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70FE3B" w14:textId="77777777" w:rsidR="0036466A" w:rsidRPr="00B1602B" w:rsidRDefault="0036466A" w:rsidP="0036466A">
      <w:pPr>
        <w:jc w:val="center"/>
        <w:rPr>
          <w:rFonts w:ascii="Cambria" w:hAnsi="Cambria"/>
          <w:b/>
          <w:color w:val="C00000"/>
        </w:rPr>
      </w:pPr>
      <w:r w:rsidRPr="00B1602B">
        <w:rPr>
          <w:rFonts w:ascii="Cambria" w:hAnsi="Cambria"/>
          <w:b/>
          <w:color w:val="C00000"/>
        </w:rPr>
        <w:t>Politica di Privacy del sito internet dell’agriturismo</w:t>
      </w:r>
    </w:p>
    <w:p w14:paraId="25D5F82C" w14:textId="77777777" w:rsidR="0036466A" w:rsidRPr="00B1602B" w:rsidRDefault="0036466A" w:rsidP="0036466A">
      <w:pPr>
        <w:jc w:val="center"/>
        <w:rPr>
          <w:rFonts w:ascii="Cambria" w:hAnsi="Cambria"/>
          <w:color w:val="C00000"/>
        </w:rPr>
      </w:pPr>
    </w:p>
    <w:p w14:paraId="1C9E888D" w14:textId="77777777" w:rsidR="0036466A" w:rsidRPr="00B002B8" w:rsidRDefault="0036466A" w:rsidP="0036466A">
      <w:pPr>
        <w:rPr>
          <w:rFonts w:ascii="Cambria" w:hAnsi="Cambria"/>
        </w:rPr>
      </w:pPr>
      <w:r w:rsidRPr="00B002B8">
        <w:rPr>
          <w:rFonts w:ascii="Cambria" w:hAnsi="Cambria"/>
          <w:b/>
          <w:bCs/>
        </w:rPr>
        <w:t>IL TRATTAMENTO DEI DATI PERSONALI DELL’AGRITURISMO ___________________</w:t>
      </w:r>
    </w:p>
    <w:p w14:paraId="08E95787" w14:textId="77777777" w:rsidR="0036466A" w:rsidRPr="00B002B8" w:rsidRDefault="0036466A" w:rsidP="0036466A">
      <w:pPr>
        <w:rPr>
          <w:rFonts w:ascii="Cambria" w:hAnsi="Cambria"/>
        </w:rPr>
      </w:pPr>
      <w:r w:rsidRPr="00B002B8">
        <w:rPr>
          <w:rFonts w:ascii="Cambria" w:hAnsi="Cambria"/>
          <w:b/>
          <w:bCs/>
        </w:rPr>
        <w:t>CHE COS'È L'INFORMATIVA SULLA PRIVACY</w:t>
      </w:r>
    </w:p>
    <w:p w14:paraId="7ACF8266" w14:textId="77777777" w:rsidR="0036466A" w:rsidRPr="00B002B8" w:rsidRDefault="0036466A" w:rsidP="0036466A">
      <w:pPr>
        <w:shd w:val="clear" w:color="auto" w:fill="FFFFFF"/>
        <w:spacing w:after="360" w:line="240" w:lineRule="auto"/>
        <w:jc w:val="both"/>
        <w:rPr>
          <w:rFonts w:ascii="Cambria" w:eastAsia="Times New Roman" w:hAnsi="Cambria" w:cs="Arial"/>
        </w:rPr>
      </w:pPr>
      <w:r w:rsidRPr="00B002B8">
        <w:rPr>
          <w:rFonts w:ascii="Cambria" w:eastAsia="Times New Roman" w:hAnsi="Cambria" w:cs="Arial"/>
        </w:rPr>
        <w:t>Questa informativa viene resa ai sensi dell'art. 13 del d.lgs. n. 196/2003 (Codice in materia di protezione dei dati personali (di seguito “</w:t>
      </w:r>
      <w:r w:rsidRPr="00B002B8">
        <w:rPr>
          <w:rFonts w:ascii="Cambria" w:eastAsia="Times New Roman" w:hAnsi="Cambria" w:cs="Arial"/>
          <w:b/>
          <w:bCs/>
        </w:rPr>
        <w:t>Codice</w:t>
      </w:r>
      <w:r w:rsidRPr="00B002B8">
        <w:rPr>
          <w:rFonts w:ascii="Cambria" w:eastAsia="Times New Roman" w:hAnsi="Cambria" w:cs="Arial"/>
        </w:rPr>
        <w:t>”) e dell’art. 13 del Regolamento Comunitario (UE) 679/2016 (di seguito “</w:t>
      </w:r>
      <w:r w:rsidRPr="00B002B8">
        <w:rPr>
          <w:rFonts w:ascii="Cambria" w:eastAsia="Times New Roman" w:hAnsi="Cambria" w:cs="Arial"/>
          <w:b/>
          <w:bCs/>
        </w:rPr>
        <w:t>Regolamento</w:t>
      </w:r>
      <w:r w:rsidRPr="00B002B8">
        <w:rPr>
          <w:rFonts w:ascii="Cambria" w:eastAsia="Times New Roman" w:hAnsi="Cambria" w:cs="Arial"/>
        </w:rPr>
        <w:t xml:space="preserve">) a coloro che utilizzano i servizi web dell’Agriturismo _______________________ con sede in via_______________,___________ (di seguito, </w:t>
      </w:r>
      <w:r w:rsidRPr="00B002B8">
        <w:rPr>
          <w:rFonts w:ascii="Cambria" w:eastAsia="Times New Roman" w:hAnsi="Cambria" w:cs="Arial"/>
          <w:b/>
        </w:rPr>
        <w:t>l’Agriturismo</w:t>
      </w:r>
      <w:r w:rsidRPr="00B002B8">
        <w:rPr>
          <w:rFonts w:ascii="Cambria" w:eastAsia="Times New Roman" w:hAnsi="Cambria" w:cs="Arial"/>
        </w:rPr>
        <w:t xml:space="preserve">) accessibili all'indirizzo </w:t>
      </w:r>
      <w:r w:rsidRPr="00B002B8">
        <w:rPr>
          <w:rFonts w:ascii="Cambria" w:hAnsi="Cambria"/>
        </w:rPr>
        <w:t>____________________</w:t>
      </w:r>
      <w:r w:rsidRPr="00B002B8">
        <w:rPr>
          <w:rFonts w:ascii="Cambria" w:eastAsia="Times New Roman" w:hAnsi="Cambria" w:cs="Arial"/>
        </w:rPr>
        <w:t>(“</w:t>
      </w:r>
      <w:r w:rsidRPr="00B002B8">
        <w:rPr>
          <w:rFonts w:ascii="Cambria" w:eastAsia="Times New Roman" w:hAnsi="Cambria" w:cs="Arial"/>
          <w:b/>
          <w:bCs/>
        </w:rPr>
        <w:t>Sito</w:t>
      </w:r>
      <w:r w:rsidRPr="00B002B8">
        <w:rPr>
          <w:rFonts w:ascii="Cambria" w:eastAsia="Times New Roman" w:hAnsi="Cambria" w:cs="Arial"/>
        </w:rPr>
        <w:t>”) ed è relativa a tutti i dati personali che l’Agriturismo raccoglie e detiene sui suoi utenti e sul loro account, mentre non si applica ai dati raccolti da altri siti web eventualmente consultati dall'utente tramite link a pagine esterne di terzi.</w:t>
      </w:r>
    </w:p>
    <w:p w14:paraId="05CA7147" w14:textId="77777777" w:rsidR="0036466A" w:rsidRPr="00B002B8" w:rsidRDefault="0036466A" w:rsidP="0036466A">
      <w:pPr>
        <w:shd w:val="clear" w:color="auto" w:fill="FFFFFF"/>
        <w:spacing w:after="360" w:line="240" w:lineRule="auto"/>
        <w:jc w:val="both"/>
        <w:rPr>
          <w:rFonts w:ascii="Cambria" w:eastAsia="Times New Roman" w:hAnsi="Cambria" w:cs="Arial"/>
        </w:rPr>
      </w:pPr>
      <w:r w:rsidRPr="00B002B8">
        <w:rPr>
          <w:rFonts w:ascii="Cambria" w:eastAsia="Times New Roman" w:hAnsi="Cambria" w:cs="Arial"/>
        </w:rPr>
        <w:t>Con l’espressione “</w:t>
      </w:r>
      <w:r w:rsidRPr="00B002B8">
        <w:rPr>
          <w:rFonts w:ascii="Cambria" w:eastAsia="Times New Roman" w:hAnsi="Cambria" w:cs="Arial"/>
          <w:i/>
        </w:rPr>
        <w:t>dato personale</w:t>
      </w:r>
      <w:r w:rsidRPr="00B002B8">
        <w:rPr>
          <w:rFonts w:ascii="Cambria" w:eastAsia="Times New Roman" w:hAnsi="Cambria" w:cs="Arial"/>
        </w:rPr>
        <w:t>” si intende, ai sensi del Regolamento “</w:t>
      </w:r>
      <w:r w:rsidRPr="00B002B8">
        <w:rPr>
          <w:rFonts w:ascii="Cambria" w:eastAsia="Times New Roman" w:hAnsi="Cambria" w:cs="Arial"/>
          <w:i/>
        </w:rPr>
        <w:t>qualsiasi informazione riguardante una persona fisica identificata o identificabile (l’Interessato); si considera identificabile la persona fisica che può essere identificata, direttamente o indirettamente, con particolare riferimento a un identificativo come il nome, un numero di identificazione, dati relativi all’ubicazione, un identificativo online o a uno o più elementi caratteristici della sua identità fisica, fisiologica, genetica, psichica, economica, culturale o sociale</w:t>
      </w:r>
      <w:r w:rsidRPr="00B002B8">
        <w:rPr>
          <w:rFonts w:ascii="Cambria" w:eastAsia="Times New Roman" w:hAnsi="Cambria" w:cs="Arial"/>
        </w:rPr>
        <w:t>” (art. 4.1).</w:t>
      </w:r>
    </w:p>
    <w:p w14:paraId="42686BC3" w14:textId="77777777" w:rsidR="0036466A" w:rsidRPr="00B002B8" w:rsidRDefault="0036466A" w:rsidP="0036466A">
      <w:pPr>
        <w:shd w:val="clear" w:color="auto" w:fill="FFFFFF"/>
        <w:spacing w:after="360" w:line="240" w:lineRule="auto"/>
        <w:jc w:val="both"/>
        <w:rPr>
          <w:rFonts w:ascii="Cambria" w:eastAsia="Times New Roman" w:hAnsi="Cambria" w:cs="Arial"/>
        </w:rPr>
      </w:pPr>
      <w:r w:rsidRPr="00B002B8">
        <w:rPr>
          <w:rFonts w:ascii="Cambria" w:eastAsia="Times New Roman" w:hAnsi="Cambria" w:cs="Arial"/>
        </w:rPr>
        <w:t>L’Agriturismo può modificare, integrare o aggiornare periodicamente la presente Informativa, anche in considerazione di eventuali modifiche della normativa, nazionale ed Europea applicabile o di provvedimenti del Garante per la protezione dei dati personali. Le modifiche e gli aggiornamenti dell’Informativa saranno applicati e portati a conoscenza dei soggetti interessati non appena adottati mediante link alla Privacy Policy del Sito. Conseguentemente, ogni utente interessato è invitato ad accedere con regolarità al Sito per verificare l’Informativa privacy aggiornata.</w:t>
      </w:r>
    </w:p>
    <w:p w14:paraId="3AFAEFCE" w14:textId="77777777" w:rsidR="0036466A" w:rsidRPr="00B002B8" w:rsidRDefault="0036466A" w:rsidP="0036466A">
      <w:pPr>
        <w:rPr>
          <w:rFonts w:ascii="Cambria" w:hAnsi="Cambria"/>
          <w:b/>
          <w:bCs/>
        </w:rPr>
      </w:pPr>
      <w:r w:rsidRPr="00B002B8">
        <w:rPr>
          <w:rFonts w:ascii="Cambria" w:hAnsi="Cambria"/>
          <w:b/>
          <w:bCs/>
        </w:rPr>
        <w:t>TITOLARE DEL TRATTAMENTO DEI DATI PERSONALI</w:t>
      </w:r>
    </w:p>
    <w:p w14:paraId="47CE951E" w14:textId="77777777" w:rsidR="0036466A" w:rsidRPr="00B002B8" w:rsidRDefault="0036466A" w:rsidP="0036466A">
      <w:pPr>
        <w:jc w:val="both"/>
        <w:rPr>
          <w:rFonts w:ascii="Cambria" w:hAnsi="Cambria"/>
          <w:bCs/>
        </w:rPr>
      </w:pPr>
      <w:r w:rsidRPr="00B002B8">
        <w:rPr>
          <w:rFonts w:ascii="Cambria" w:hAnsi="Cambria"/>
          <w:bCs/>
        </w:rPr>
        <w:t>Il Titolare del trattamento dei dati personali è l’Agriturismo __________________con sede in _____________, via ____________________________ - ____________.</w:t>
      </w:r>
    </w:p>
    <w:p w14:paraId="5B3B6D39" w14:textId="77777777" w:rsidR="0036466A" w:rsidRPr="00B002B8" w:rsidRDefault="0036466A" w:rsidP="0036466A">
      <w:pPr>
        <w:rPr>
          <w:rFonts w:ascii="Cambria" w:hAnsi="Cambria"/>
          <w:b/>
          <w:bCs/>
        </w:rPr>
      </w:pPr>
    </w:p>
    <w:p w14:paraId="11DA0EEF" w14:textId="77777777" w:rsidR="0036466A" w:rsidRPr="00B002B8" w:rsidRDefault="0036466A" w:rsidP="0036466A">
      <w:pPr>
        <w:rPr>
          <w:rFonts w:ascii="Cambria" w:hAnsi="Cambria"/>
        </w:rPr>
      </w:pPr>
      <w:r w:rsidRPr="00B002B8">
        <w:rPr>
          <w:rFonts w:ascii="Cambria" w:hAnsi="Cambria"/>
          <w:b/>
          <w:bCs/>
        </w:rPr>
        <w:lastRenderedPageBreak/>
        <w:t>QUALI SONO I DATI TRATTATI DALL’AGRITURISMO</w:t>
      </w:r>
    </w:p>
    <w:p w14:paraId="757B9786" w14:textId="77777777" w:rsidR="0036466A" w:rsidRPr="00B002B8" w:rsidRDefault="0036466A" w:rsidP="0036466A">
      <w:pPr>
        <w:jc w:val="both"/>
        <w:rPr>
          <w:rFonts w:ascii="Cambria" w:hAnsi="Cambria"/>
        </w:rPr>
      </w:pPr>
      <w:r w:rsidRPr="00B002B8">
        <w:rPr>
          <w:rFonts w:ascii="Cambria" w:hAnsi="Cambria"/>
        </w:rPr>
        <w:t>I dati personali trattati dall’Agriturismo (“</w:t>
      </w:r>
      <w:r w:rsidRPr="00B002B8">
        <w:rPr>
          <w:rFonts w:ascii="Cambria" w:hAnsi="Cambria"/>
          <w:b/>
        </w:rPr>
        <w:t>Trattamento Dati</w:t>
      </w:r>
      <w:r w:rsidRPr="00B002B8">
        <w:rPr>
          <w:rFonts w:ascii="Cambria" w:hAnsi="Cambria"/>
        </w:rPr>
        <w:t>”) sono dati raccolti (i) in quanto forniti direttamente dall’interessato; (ii) automaticamente.</w:t>
      </w:r>
    </w:p>
    <w:p w14:paraId="2170F26F" w14:textId="77777777" w:rsidR="0036466A" w:rsidRPr="00B002B8" w:rsidRDefault="0036466A" w:rsidP="0036466A">
      <w:pPr>
        <w:jc w:val="both"/>
        <w:rPr>
          <w:rFonts w:ascii="Cambria" w:hAnsi="Cambria"/>
        </w:rPr>
      </w:pPr>
      <w:r w:rsidRPr="00B002B8">
        <w:rPr>
          <w:rFonts w:ascii="Cambria" w:hAnsi="Cambria"/>
          <w:i/>
          <w:iCs/>
        </w:rPr>
        <w:t>i)</w:t>
      </w:r>
      <w:r w:rsidRPr="00B002B8">
        <w:rPr>
          <w:rFonts w:ascii="Cambria" w:hAnsi="Cambria"/>
        </w:rPr>
        <w:t xml:space="preserve"> I dati forniti direttamente dall’interessato sono tutti i dati personali inseriti nel Sito (per navigare, per procedere agli acquisti online o per qualsiasi altra ragione) o che comunque siano forniti all’Agriturismo con qualsiasi modalità. Qualsiasi soggetto interessato, nei limiti di legge, può decidere di non permettere il trattamento di tutti o parte dei suoi dati, sebbene tale esclusione potrebbe limitare o escludere l’uso di parte dei servizi dell’Agriturismo. Esempi di dati forniti direttamente dagli interessati sono: il nome; l’indirizzo e numero di telefono; i dati della carta di credito (trattati limitatamente al tempo necessario all’acquisto); i nominativi dei destinatari degli ordini, se diversi dall’acquirente. Più in generale, tutti i dati forniti per permettere l’effettuazione di un ordine d’acquisto, lo svolgimento di ricerche di prodotti sul Sito, l’agevolazione della consegna dei prodotti con la comunicazione dei dati relativi ai numeri o indirizzi di contatto (e.g. telefono, email, indirizzi), etc.</w:t>
      </w:r>
    </w:p>
    <w:p w14:paraId="05113E75" w14:textId="77777777" w:rsidR="0036466A" w:rsidRPr="00B002B8" w:rsidRDefault="0036466A" w:rsidP="0036466A">
      <w:pPr>
        <w:jc w:val="both"/>
        <w:rPr>
          <w:rFonts w:ascii="Cambria" w:hAnsi="Cambria"/>
        </w:rPr>
      </w:pPr>
      <w:r w:rsidRPr="00B002B8">
        <w:rPr>
          <w:rFonts w:ascii="Cambria" w:hAnsi="Cambria"/>
          <w:i/>
          <w:iCs/>
        </w:rPr>
        <w:t>ii)</w:t>
      </w:r>
      <w:r w:rsidRPr="00B002B8">
        <w:rPr>
          <w:rFonts w:ascii="Cambria" w:hAnsi="Cambria"/>
        </w:rPr>
        <w:t xml:space="preserve"> I dati raccolti automaticamente sono i dati di navigazione e/o i c.d. “</w:t>
      </w:r>
      <w:r w:rsidRPr="00B002B8">
        <w:rPr>
          <w:rFonts w:ascii="Cambria" w:hAnsi="Cambria"/>
          <w:b/>
        </w:rPr>
        <w:t>cookies</w:t>
      </w:r>
      <w:r w:rsidRPr="00B002B8">
        <w:rPr>
          <w:rFonts w:ascii="Cambria" w:hAnsi="Cambria"/>
        </w:rPr>
        <w:t>”. I sistemi informatici e le procedure software preposte al funzionamento del Sito web acquisiscono, nel corso del loro normale esercizio, alcuni dati personali la cui trasmissione è implicita nell'uso dei protocolli di comunicazione di Internet. Si tratta di informazioni che, generalmente, non sono raccolte per essere associate a interessati identificati, ma che per loro stessa natura potrebbero, attraverso elaborazioni ed associazioni con dati detenuti da terzi, permettere di identificare gli utenti. In questa categoria di dati rientrano gli indirizzi IP o i nomi di dominio dei computer utilizzati dagli utenti che si connettono al sito, gli indirizzi in notazione URI (</w:t>
      </w:r>
      <w:proofErr w:type="spellStart"/>
      <w:r w:rsidRPr="00B002B8">
        <w:rPr>
          <w:rFonts w:ascii="Cambria" w:hAnsi="Cambria"/>
          <w:i/>
        </w:rPr>
        <w:t>Uniform</w:t>
      </w:r>
      <w:proofErr w:type="spellEnd"/>
      <w:r w:rsidRPr="00B002B8">
        <w:rPr>
          <w:rFonts w:ascii="Cambria" w:hAnsi="Cambria"/>
          <w:i/>
        </w:rPr>
        <w:t xml:space="preserve"> Resource </w:t>
      </w:r>
      <w:proofErr w:type="spellStart"/>
      <w:r w:rsidRPr="00B002B8">
        <w:rPr>
          <w:rFonts w:ascii="Cambria" w:hAnsi="Cambria"/>
          <w:i/>
        </w:rPr>
        <w:t>Identifier</w:t>
      </w:r>
      <w:proofErr w:type="spellEnd"/>
      <w:r w:rsidRPr="00B002B8">
        <w:rPr>
          <w:rFonts w:ascii="Cambria" w:hAnsi="Cambria"/>
        </w:rPr>
        <w:t>) delle risorse richieste, l'orario della richiesta, il metodo utilizzato nel sottoporre la richiesta al server, la dimensione del file ottenuto in risposta, il codice numerico indicante lo stato della risposta data dal server (buon fine, errore, ecc.) ed altri parametri relativi al sistema operativo e all'ambiente informatico dell'utente. Questi dati vengono principalmente utilizzati per ricavare informazioni statistiche sull'uso del sito e per controllarne il corretto funzionamento. I dati potrebbero essere utilizzati per l'accertamento di responsabilità in caso di ipotetici reati informatici ai danni del sito.</w:t>
      </w:r>
    </w:p>
    <w:p w14:paraId="338907C9" w14:textId="77777777" w:rsidR="00BB4CFA" w:rsidRDefault="00BB4CFA" w:rsidP="0036466A">
      <w:pPr>
        <w:jc w:val="both"/>
        <w:rPr>
          <w:rFonts w:ascii="Cambria" w:hAnsi="Cambria"/>
          <w:b/>
          <w:bCs/>
        </w:rPr>
      </w:pPr>
    </w:p>
    <w:p w14:paraId="2AFC758D" w14:textId="77777777" w:rsidR="00BB4CFA" w:rsidRDefault="00BB4CFA" w:rsidP="0036466A">
      <w:pPr>
        <w:jc w:val="both"/>
        <w:rPr>
          <w:rFonts w:ascii="Cambria" w:hAnsi="Cambria"/>
          <w:b/>
          <w:bCs/>
        </w:rPr>
      </w:pPr>
    </w:p>
    <w:p w14:paraId="0195AF7A" w14:textId="77777777" w:rsidR="0036466A" w:rsidRPr="00B002B8" w:rsidRDefault="0036466A" w:rsidP="0036466A">
      <w:pPr>
        <w:jc w:val="both"/>
        <w:rPr>
          <w:rFonts w:ascii="Cambria" w:hAnsi="Cambria"/>
        </w:rPr>
      </w:pPr>
      <w:bookmarkStart w:id="0" w:name="_GoBack"/>
      <w:bookmarkEnd w:id="0"/>
      <w:r w:rsidRPr="00B002B8">
        <w:rPr>
          <w:rFonts w:ascii="Cambria" w:hAnsi="Cambria"/>
          <w:b/>
          <w:bCs/>
        </w:rPr>
        <w:lastRenderedPageBreak/>
        <w:t>COOKIES</w:t>
      </w:r>
    </w:p>
    <w:p w14:paraId="66798BCC" w14:textId="77777777" w:rsidR="0036466A" w:rsidRPr="00B002B8" w:rsidRDefault="0036466A" w:rsidP="0036466A">
      <w:pPr>
        <w:jc w:val="both"/>
        <w:rPr>
          <w:rFonts w:ascii="Cambria" w:hAnsi="Cambria"/>
        </w:rPr>
      </w:pPr>
      <w:r w:rsidRPr="00B002B8">
        <w:rPr>
          <w:rFonts w:ascii="Cambria" w:hAnsi="Cambria"/>
        </w:rPr>
        <w:t>Un cookie è un file di dimensioni ridotte inviato da un sito web e memorizzato nel browser dell’utente mentre utilizza un sito Internet. I cookies possono essere memorizzati solo per il tempo di utilizzo di un determinato sito (</w:t>
      </w:r>
      <w:r w:rsidRPr="00B002B8">
        <w:rPr>
          <w:rFonts w:ascii="Cambria" w:hAnsi="Cambria"/>
          <w:i/>
          <w:iCs/>
        </w:rPr>
        <w:t>session cookie</w:t>
      </w:r>
      <w:r w:rsidRPr="00B002B8">
        <w:rPr>
          <w:rFonts w:ascii="Cambria" w:hAnsi="Cambria"/>
        </w:rPr>
        <w:t>) o per un periodo di tempo più lungo ed indipendente dalla sessione (</w:t>
      </w:r>
      <w:proofErr w:type="spellStart"/>
      <w:r w:rsidRPr="00B002B8">
        <w:rPr>
          <w:rFonts w:ascii="Cambria" w:hAnsi="Cambria"/>
          <w:i/>
          <w:iCs/>
        </w:rPr>
        <w:t>persistent</w:t>
      </w:r>
      <w:proofErr w:type="spellEnd"/>
      <w:r w:rsidRPr="00B002B8">
        <w:rPr>
          <w:rFonts w:ascii="Cambria" w:hAnsi="Cambria"/>
          <w:i/>
          <w:iCs/>
        </w:rPr>
        <w:t xml:space="preserve"> cookie</w:t>
      </w:r>
      <w:r w:rsidRPr="00B002B8">
        <w:rPr>
          <w:rFonts w:ascii="Cambria" w:hAnsi="Cambria"/>
        </w:rPr>
        <w:t xml:space="preserve">). I cookies operano in combinazione con il contenuto del sito Internet e normalmente hanno la funzione di migliorare la fruibilità e l’esperienza di navigazione sul web. Essi permettono all’Agriturismo di conoscere i contenuti visualizzati, le scelte selezionate e ogni utilizzo del Sito da parte dell’utente. </w:t>
      </w:r>
    </w:p>
    <w:p w14:paraId="5FF4FEF4" w14:textId="77777777" w:rsidR="0036466A" w:rsidRPr="00B002B8" w:rsidRDefault="0036466A" w:rsidP="0036466A">
      <w:pPr>
        <w:jc w:val="both"/>
        <w:rPr>
          <w:rFonts w:ascii="Cambria" w:hAnsi="Cambria"/>
        </w:rPr>
      </w:pPr>
      <w:r w:rsidRPr="00B002B8">
        <w:rPr>
          <w:rFonts w:ascii="Cambria" w:hAnsi="Cambria"/>
        </w:rPr>
        <w:t>Per perseguire gli scopi sopra menzionati, o per perseguire altre finalità, i cookies raccolgono e registrano le informazioni di navigazione, sebbene la politica dell’Agriturismo è di lasciare all’utente la scelta circa l’uso o meno di tali cookies. Conseguentemente, nel caso in cui l’utente blocchi o impedisca l’utilizzo dei cookies, alcune funzionalità del Sito potrebbero essere impedite o rallentate o comunque non essere efficienti.</w:t>
      </w:r>
    </w:p>
    <w:p w14:paraId="54E5C6E2" w14:textId="77777777" w:rsidR="0036466A" w:rsidRPr="00B002B8" w:rsidRDefault="0036466A" w:rsidP="0036466A">
      <w:pPr>
        <w:jc w:val="both"/>
        <w:rPr>
          <w:rFonts w:ascii="Cambria" w:hAnsi="Cambria"/>
        </w:rPr>
      </w:pPr>
      <w:r w:rsidRPr="00B002B8">
        <w:rPr>
          <w:rFonts w:ascii="Cambria" w:hAnsi="Cambria"/>
        </w:rPr>
        <w:t xml:space="preserve">Oltre che per permettere un uso agevole del Sito, l’Agriturismo utilizza i cookies sul Sito per vari scopi, tra cui: (i) identificare l’utente quando effettua il log-in sul Sito; (ii) memorizzare i prodotti salvati nel carrello per il loro acquisto; (iii) evitare usi fraudolenti degli account o relativamente ai pagamenti; (iv) se autorizzati, aiutare la </w:t>
      </w:r>
      <w:proofErr w:type="spellStart"/>
      <w:r w:rsidRPr="00B002B8">
        <w:rPr>
          <w:rFonts w:ascii="Cambria" w:hAnsi="Cambria"/>
        </w:rPr>
        <w:t>profilazione</w:t>
      </w:r>
      <w:proofErr w:type="spellEnd"/>
      <w:r w:rsidRPr="00B002B8">
        <w:rPr>
          <w:rFonts w:ascii="Cambria" w:hAnsi="Cambria"/>
        </w:rPr>
        <w:t xml:space="preserve"> dell’utente e quindi fornirgli indicazioni sui prodotti di suo interesse, o altri contenuti o offerte personalizzate; (v) se autorizzati, fornire promozioni, contenuti, pubblicità, legate all’utente e alle sue preferenze e per ricordare tali preferenze; (vi) svolgere ricerche di mercato; (vii) migliorare il Sito, l’offerta di prodotti dell’agriturismo e la commercializzazione degli stessi, ecc.</w:t>
      </w:r>
    </w:p>
    <w:p w14:paraId="0E0BA9B1" w14:textId="77777777" w:rsidR="0036466A" w:rsidRPr="00B002B8" w:rsidRDefault="0036466A" w:rsidP="0036466A">
      <w:pPr>
        <w:jc w:val="both"/>
        <w:rPr>
          <w:rFonts w:ascii="Cambria" w:hAnsi="Cambria"/>
        </w:rPr>
      </w:pPr>
      <w:r w:rsidRPr="00B002B8">
        <w:rPr>
          <w:rFonts w:ascii="Cambria" w:hAnsi="Cambria"/>
        </w:rPr>
        <w:t>Attualmente, il Sito utilizza i seguenti tipi di cookies con le funzioni di seguito indicate, che l’utente può attivare o disattivare nella sezione “Impostazioni Cookies” presente in calce ad ogni pagina del Sito.</w:t>
      </w:r>
    </w:p>
    <w:p w14:paraId="707999C1" w14:textId="77777777" w:rsidR="0036466A" w:rsidRPr="00B002B8" w:rsidRDefault="0036466A" w:rsidP="0036466A">
      <w:pPr>
        <w:rPr>
          <w:rFonts w:ascii="Cambria" w:hAnsi="Cambria"/>
        </w:rPr>
      </w:pPr>
      <w:r w:rsidRPr="00B002B8">
        <w:rPr>
          <w:rFonts w:ascii="Cambria" w:hAnsi="Cambria"/>
          <w:b/>
          <w:u w:val="single"/>
        </w:rPr>
        <w:t>COOKIES TECNICI</w:t>
      </w:r>
    </w:p>
    <w:p w14:paraId="040C72A2" w14:textId="77777777" w:rsidR="0036466A" w:rsidRPr="00B002B8" w:rsidRDefault="0036466A" w:rsidP="0036466A">
      <w:pPr>
        <w:jc w:val="both"/>
        <w:rPr>
          <w:rFonts w:ascii="Cambria" w:hAnsi="Cambria"/>
        </w:rPr>
      </w:pPr>
      <w:r w:rsidRPr="00B002B8">
        <w:rPr>
          <w:rFonts w:ascii="Cambria" w:hAnsi="Cambria"/>
        </w:rPr>
        <w:t xml:space="preserve">Si tratta di cookies necessari per la navigazione in quanto permettono un utilizzo corretto del Sito e la sua piena funzionalità. Essi includono i cookies che permettono la creazione di un account personalizzato, l’effettuazione del log in, la visualizzazione dei contenuti nella lingua prescelta ad ogni accesso, riconoscendo da quale nazione l’utente si connette (e ricordando nei futuri accessi tale impostazione), e la gestione degli ordini. Tali cookies sono strettamente necessari al funzionamento del </w:t>
      </w:r>
      <w:r w:rsidRPr="00B002B8">
        <w:rPr>
          <w:rFonts w:ascii="Cambria" w:hAnsi="Cambria"/>
        </w:rPr>
        <w:lastRenderedPageBreak/>
        <w:t>Sito e la loro disattivazione potrebbe pregiudicarne l’esperienza e il buon esito della navigazione. In tale categoria rientrano anche i cookies analitici, che permettono, attraverso altri sistemi informatici, l’analisi statistica delle navigazioni degli utenti sul Sito, al solo fine di comprenderne l’utilizzo da parte degli utenti. Essi includono ad esempio i cookies che registrano il numero di click effettuati su una pagina del Sito e il numero di pagine visitate dagli utenti. Tali analisi avvengono su dati aggregati ed anonimi e svolgono unicamente finalità statistiche. Essi non sono indispensabili al funzionamento del sito ma essendo trattati in modo anonimo non pregiudicano gli interessi dei proprietari dei dati.</w:t>
      </w:r>
    </w:p>
    <w:p w14:paraId="6C966B85" w14:textId="77777777" w:rsidR="0036466A" w:rsidRPr="00B002B8" w:rsidRDefault="0036466A" w:rsidP="0036466A">
      <w:pPr>
        <w:rPr>
          <w:rFonts w:ascii="Cambria" w:hAnsi="Cambria"/>
        </w:rPr>
      </w:pPr>
      <w:r w:rsidRPr="00B002B8">
        <w:rPr>
          <w:rFonts w:ascii="Cambria" w:hAnsi="Cambria"/>
          <w:b/>
          <w:u w:val="single"/>
        </w:rPr>
        <w:t>COOKIES NON TECNICI</w:t>
      </w:r>
      <w:r w:rsidRPr="00B002B8">
        <w:rPr>
          <w:rFonts w:ascii="Cambria" w:hAnsi="Cambria"/>
        </w:rPr>
        <w:br/>
        <w:t>In questa categoria rientrano i seguenti tipi di cookies:</w:t>
      </w:r>
    </w:p>
    <w:p w14:paraId="61A7AFC5" w14:textId="77777777" w:rsidR="0036466A" w:rsidRPr="00B002B8" w:rsidRDefault="0036466A" w:rsidP="0036466A">
      <w:pPr>
        <w:numPr>
          <w:ilvl w:val="0"/>
          <w:numId w:val="14"/>
        </w:numPr>
        <w:spacing w:after="160" w:line="259" w:lineRule="auto"/>
        <w:jc w:val="both"/>
        <w:rPr>
          <w:rFonts w:ascii="Cambria" w:hAnsi="Cambria"/>
        </w:rPr>
      </w:pPr>
      <w:r w:rsidRPr="00B002B8">
        <w:rPr>
          <w:rFonts w:ascii="Cambria" w:hAnsi="Cambria"/>
          <w:u w:val="single"/>
        </w:rPr>
        <w:t>Cookies funzionali all’utilizzo del sito</w:t>
      </w:r>
      <w:r w:rsidRPr="00B002B8">
        <w:rPr>
          <w:rFonts w:ascii="Cambria" w:hAnsi="Cambria"/>
        </w:rPr>
        <w:t>: consentono all’Agriturismo di agevolare e migliorare l’uso del Sito da parte dell’utente. Essi permettono di riconoscere l’utente ad ogni accesso al Sito (qualora l’utente ne abbia fatto richiesta mediante l’attivazione della funzione “Riconoscimi al prossimo accesso"), evitando il nuovo inserimento dei dati ad ogni nuova sessione di navigazione ovvero ricordando (per un tempo determinato) la spesa fatta al precedente accesso qualora l’acquisto non sia stato portato a termine in tale occasione. Essi non sono indispensabili per la navigazione sul Sito ma mirano a facilitarne e a velocizzarne l’utilizzo.</w:t>
      </w:r>
    </w:p>
    <w:p w14:paraId="790F0C7A" w14:textId="77777777" w:rsidR="0036466A" w:rsidRPr="00B002B8" w:rsidRDefault="0036466A" w:rsidP="0036466A">
      <w:pPr>
        <w:numPr>
          <w:ilvl w:val="0"/>
          <w:numId w:val="14"/>
        </w:numPr>
        <w:spacing w:after="160" w:line="259" w:lineRule="auto"/>
        <w:jc w:val="both"/>
        <w:rPr>
          <w:rFonts w:ascii="Cambria" w:hAnsi="Cambria"/>
        </w:rPr>
      </w:pPr>
      <w:r w:rsidRPr="00B002B8">
        <w:rPr>
          <w:rFonts w:ascii="Cambria" w:hAnsi="Cambria"/>
          <w:u w:val="single"/>
        </w:rPr>
        <w:t>Cookies di terze parti per marketing/</w:t>
      </w:r>
      <w:proofErr w:type="spellStart"/>
      <w:r w:rsidRPr="00B002B8">
        <w:rPr>
          <w:rFonts w:ascii="Cambria" w:hAnsi="Cambria"/>
          <w:u w:val="single"/>
        </w:rPr>
        <w:t>retargeting</w:t>
      </w:r>
      <w:proofErr w:type="spellEnd"/>
      <w:r w:rsidRPr="00B002B8">
        <w:rPr>
          <w:rFonts w:ascii="Cambria" w:hAnsi="Cambria"/>
        </w:rPr>
        <w:t>: sono cookies di società terze che consentono la raccolta di informazioni sull’utente per permettere una comunicazione promozionale più specifica e/o personalizzata verso l’utente. Essi comprendono i cookies relativi all’inserimento nel Sito di banner pubblicitari relativi a società terze o ai prodotti scelti o visionati dall’utente, o prodotti affini o simili. Questi cookies non richiedono necessariamente il trattamento di dati personali e possono essere disattivati senza impedire la corretta navigazione sul Sito, tuttavia la loro disattivazione comporta principalmente la ricezione di messaggi promozionali che potrebbero non essere di interesse per l’utente.</w:t>
      </w:r>
    </w:p>
    <w:p w14:paraId="515EA472" w14:textId="77777777" w:rsidR="0036466A" w:rsidRPr="00B002B8" w:rsidRDefault="0036466A" w:rsidP="0036466A">
      <w:pPr>
        <w:jc w:val="both"/>
        <w:rPr>
          <w:rFonts w:ascii="Cambria" w:hAnsi="Cambria"/>
        </w:rPr>
      </w:pPr>
      <w:r w:rsidRPr="00B002B8">
        <w:rPr>
          <w:rFonts w:ascii="Cambria" w:hAnsi="Cambria"/>
          <w:b/>
          <w:bCs/>
        </w:rPr>
        <w:t xml:space="preserve">Come posso disabilitare i cookies? </w:t>
      </w:r>
    </w:p>
    <w:p w14:paraId="36D79AA2" w14:textId="77777777" w:rsidR="0036466A" w:rsidRPr="00B002B8" w:rsidRDefault="0036466A" w:rsidP="0036466A">
      <w:pPr>
        <w:jc w:val="both"/>
        <w:rPr>
          <w:rFonts w:ascii="Cambria" w:hAnsi="Cambria"/>
        </w:rPr>
      </w:pPr>
      <w:r w:rsidRPr="00B002B8">
        <w:rPr>
          <w:rFonts w:ascii="Cambria" w:hAnsi="Cambria"/>
        </w:rPr>
        <w:t xml:space="preserve">Per maggiori informazioni e per modificare le impostazioni relative ai cookies, inclusa la loro attivazione e disattivazione, è possibile accedere alla sezione dedicata linkata dal </w:t>
      </w:r>
      <w:proofErr w:type="spellStart"/>
      <w:r w:rsidRPr="00B002B8">
        <w:rPr>
          <w:rFonts w:ascii="Cambria" w:hAnsi="Cambria"/>
        </w:rPr>
        <w:t>footer</w:t>
      </w:r>
      <w:proofErr w:type="spellEnd"/>
      <w:r w:rsidRPr="00B002B8">
        <w:rPr>
          <w:rFonts w:ascii="Cambria" w:hAnsi="Cambria"/>
        </w:rPr>
        <w:t xml:space="preserve"> del sito alla voce “Impostazioni Cookie”.</w:t>
      </w:r>
    </w:p>
    <w:p w14:paraId="0853FDF0" w14:textId="77777777" w:rsidR="0036466A" w:rsidRPr="00B002B8" w:rsidRDefault="0036466A" w:rsidP="0036466A">
      <w:pPr>
        <w:jc w:val="both"/>
        <w:rPr>
          <w:rFonts w:ascii="Cambria" w:hAnsi="Cambria"/>
        </w:rPr>
      </w:pPr>
      <w:r w:rsidRPr="00B002B8">
        <w:rPr>
          <w:rFonts w:ascii="Cambria" w:hAnsi="Cambria"/>
        </w:rPr>
        <w:t xml:space="preserve">Inoltre, più in generale, operando sulle impostazioni del browser, quasi tutti i computer permettono di avvisare l’utente ogni volta che un cookie viene inviato, ovvero consentono la disattivazione totale dei </w:t>
      </w:r>
      <w:r w:rsidRPr="00B002B8">
        <w:rPr>
          <w:rFonts w:ascii="Cambria" w:hAnsi="Cambria"/>
        </w:rPr>
        <w:lastRenderedPageBreak/>
        <w:t>cookies. La loro completa disattivazione potrebbe precludere molte funzionalità, o la corretta navigazione o visualizzazione del Sito o di altre pagine web.</w:t>
      </w:r>
    </w:p>
    <w:p w14:paraId="1941A5CC" w14:textId="77777777" w:rsidR="0036466A" w:rsidRPr="00B002B8" w:rsidRDefault="0036466A" w:rsidP="0036466A">
      <w:pPr>
        <w:jc w:val="both"/>
        <w:rPr>
          <w:rFonts w:ascii="Cambria" w:hAnsi="Cambria"/>
        </w:rPr>
      </w:pPr>
      <w:r w:rsidRPr="00B002B8">
        <w:rPr>
          <w:rFonts w:ascii="Cambria" w:hAnsi="Cambria"/>
        </w:rPr>
        <w:t>Cookie di terze parti [DA VERIFICARE CON LA SOCIETA’ INFORMATICA]</w:t>
      </w:r>
    </w:p>
    <w:p w14:paraId="06825323" w14:textId="77777777" w:rsidR="0036466A" w:rsidRPr="00B002B8" w:rsidRDefault="0036466A" w:rsidP="0036466A">
      <w:pPr>
        <w:jc w:val="both"/>
        <w:rPr>
          <w:rFonts w:ascii="Cambria" w:hAnsi="Cambria"/>
        </w:rPr>
      </w:pPr>
      <w:r w:rsidRPr="00B002B8">
        <w:rPr>
          <w:rFonts w:ascii="Cambria" w:hAnsi="Cambria"/>
        </w:rPr>
        <w:t xml:space="preserve">Questo sito funge anche da intermediario per cookie di terze parti (come i pulsanti per i social network), utilizzati per poter fornire ulteriori servizi e funzionalità ai visitatori e per semplificare l'uso del sito stesso, o per fornire pubblicità personalizzata. Questo sito non ha alcun controllo sui loro cookie interamente gestiti dalle terze parti e non ha accesso alle informazioni raccolte tramite detti cookie. Le informazioni sull'uso dei detti cookie e sulle finalità degli stessi, nonché sulle modalità per l'eventuale </w:t>
      </w:r>
      <w:proofErr w:type="spellStart"/>
      <w:r w:rsidRPr="00B002B8">
        <w:rPr>
          <w:rFonts w:ascii="Cambria" w:hAnsi="Cambria"/>
        </w:rPr>
        <w:t>disabilitazione</w:t>
      </w:r>
      <w:proofErr w:type="spellEnd"/>
      <w:r w:rsidRPr="00B002B8">
        <w:rPr>
          <w:rFonts w:ascii="Cambria" w:hAnsi="Cambria"/>
        </w:rPr>
        <w:t>, sono fornite direttamente dalle terze parti alle pagine indicate di seguito.</w:t>
      </w:r>
    </w:p>
    <w:p w14:paraId="50BC18E4" w14:textId="77777777" w:rsidR="0036466A" w:rsidRPr="00B002B8" w:rsidRDefault="0036466A" w:rsidP="0036466A">
      <w:pPr>
        <w:jc w:val="both"/>
        <w:rPr>
          <w:rFonts w:ascii="Cambria" w:hAnsi="Cambria"/>
        </w:rPr>
      </w:pPr>
      <w:r w:rsidRPr="00B002B8">
        <w:rPr>
          <w:rFonts w:ascii="Cambria" w:hAnsi="Cambria"/>
        </w:rPr>
        <w:t xml:space="preserve">Si rammenta che generalmente il tracciamento degli utenti non comporta identificazione dello stesso, a meno che l'utente non sia già iscritto al servizio e non sia anche già loggato, nel qual caso si intende che l'utente ha già espresso il suo consenso direttamente alla terza parte al momento dell'iscrizione al relativo servizio (es. </w:t>
      </w:r>
      <w:proofErr w:type="spellStart"/>
      <w:r w:rsidRPr="00B002B8">
        <w:rPr>
          <w:rFonts w:ascii="Cambria" w:hAnsi="Cambria"/>
        </w:rPr>
        <w:t>Facebook</w:t>
      </w:r>
      <w:proofErr w:type="spellEnd"/>
      <w:r w:rsidRPr="00B002B8">
        <w:rPr>
          <w:rFonts w:ascii="Cambria" w:hAnsi="Cambria"/>
        </w:rPr>
        <w:t>).</w:t>
      </w:r>
    </w:p>
    <w:p w14:paraId="5B13BEFD" w14:textId="77777777" w:rsidR="0036466A" w:rsidRPr="00B002B8" w:rsidRDefault="0036466A" w:rsidP="0036466A">
      <w:pPr>
        <w:jc w:val="both"/>
        <w:rPr>
          <w:rFonts w:ascii="Cambria" w:hAnsi="Cambria"/>
        </w:rPr>
      </w:pPr>
      <w:r w:rsidRPr="00B002B8">
        <w:rPr>
          <w:rFonts w:ascii="Cambria" w:hAnsi="Cambria"/>
        </w:rPr>
        <w:t>Il presente sito utilizza cookie delle seguenti terze parti.</w:t>
      </w:r>
    </w:p>
    <w:p w14:paraId="1F92D9C9" w14:textId="77777777" w:rsidR="0036466A" w:rsidRPr="00B002B8" w:rsidRDefault="0036466A" w:rsidP="0036466A">
      <w:pPr>
        <w:jc w:val="both"/>
        <w:rPr>
          <w:rFonts w:ascii="Cambria" w:hAnsi="Cambria"/>
        </w:rPr>
      </w:pPr>
      <w:r w:rsidRPr="00B002B8">
        <w:rPr>
          <w:rFonts w:ascii="Cambria" w:hAnsi="Cambria"/>
        </w:rPr>
        <w:t xml:space="preserve">- Google </w:t>
      </w:r>
      <w:proofErr w:type="spellStart"/>
      <w:r w:rsidRPr="00B002B8">
        <w:rPr>
          <w:rFonts w:ascii="Cambria" w:hAnsi="Cambria"/>
        </w:rPr>
        <w:t>Inc</w:t>
      </w:r>
      <w:proofErr w:type="spellEnd"/>
      <w:r w:rsidRPr="00B002B8">
        <w:rPr>
          <w:rFonts w:ascii="Cambria" w:hAnsi="Cambria"/>
        </w:rPr>
        <w:t xml:space="preserve">. </w:t>
      </w:r>
    </w:p>
    <w:p w14:paraId="5FB9C0BF" w14:textId="77777777" w:rsidR="0036466A" w:rsidRPr="00B002B8" w:rsidRDefault="0036466A" w:rsidP="0036466A">
      <w:pPr>
        <w:jc w:val="both"/>
        <w:rPr>
          <w:rFonts w:ascii="Cambria" w:hAnsi="Cambria"/>
        </w:rPr>
      </w:pPr>
      <w:r w:rsidRPr="00B002B8">
        <w:rPr>
          <w:rFonts w:ascii="Cambria" w:hAnsi="Cambria"/>
        </w:rPr>
        <w:t xml:space="preserve">Per informazioni sull'uso dei dati e sul loro trattamento da parte di Google si raccomanda di prendere visione dell’informativa privacy di Google e delle Modalità di utilizzo dei dati da parte di Google quando si utilizzano siti o </w:t>
      </w:r>
      <w:proofErr w:type="spellStart"/>
      <w:r w:rsidRPr="00B002B8">
        <w:rPr>
          <w:rFonts w:ascii="Cambria" w:hAnsi="Cambria"/>
        </w:rPr>
        <w:t>app</w:t>
      </w:r>
      <w:proofErr w:type="spellEnd"/>
      <w:r w:rsidRPr="00B002B8">
        <w:rPr>
          <w:rFonts w:ascii="Cambria" w:hAnsi="Cambria"/>
        </w:rPr>
        <w:t xml:space="preserve"> dei partner. </w:t>
      </w:r>
    </w:p>
    <w:p w14:paraId="74243939" w14:textId="77777777" w:rsidR="0036466A" w:rsidRPr="00B002B8" w:rsidRDefault="0036466A" w:rsidP="0036466A">
      <w:pPr>
        <w:jc w:val="both"/>
        <w:rPr>
          <w:rFonts w:ascii="Cambria" w:hAnsi="Cambria"/>
        </w:rPr>
      </w:pPr>
      <w:r w:rsidRPr="00B002B8">
        <w:rPr>
          <w:rFonts w:ascii="Cambria" w:hAnsi="Cambria"/>
        </w:rPr>
        <w:t xml:space="preserve">- Google Analytics: utilizzato per analizzare l’uso del sito da parte degli utenti, compilare report sulle attività del sito e il comportamento degli utenti, verificare quanto spesso gli utenti visitano il sito, come il sito viene rintracciato e quali pagine sono visitate più frequentemente. Le informazioni sono combinate con informazioni raccolte da altri siti al fine di creare un quadro comparativo dell'uso del sito rispetto ad altri siti delle medesima categoria. </w:t>
      </w:r>
    </w:p>
    <w:p w14:paraId="2CB437BE" w14:textId="77777777" w:rsidR="0036466A" w:rsidRPr="00B002B8" w:rsidRDefault="0036466A" w:rsidP="0036466A">
      <w:pPr>
        <w:jc w:val="both"/>
        <w:rPr>
          <w:rFonts w:ascii="Cambria" w:hAnsi="Cambria"/>
        </w:rPr>
      </w:pPr>
      <w:r w:rsidRPr="00B002B8">
        <w:rPr>
          <w:rFonts w:ascii="Cambria" w:hAnsi="Cambria"/>
        </w:rPr>
        <w:t xml:space="preserve">Dati raccolti: identificativo del browser, data e orario di interazione col sito, pagina di provenienza, indirizzo IP. </w:t>
      </w:r>
    </w:p>
    <w:p w14:paraId="18CB4D91" w14:textId="77777777" w:rsidR="0036466A" w:rsidRPr="00B002B8" w:rsidRDefault="0036466A" w:rsidP="0036466A">
      <w:pPr>
        <w:jc w:val="both"/>
        <w:rPr>
          <w:rFonts w:ascii="Cambria" w:hAnsi="Cambria"/>
        </w:rPr>
      </w:pPr>
      <w:r w:rsidRPr="00B002B8">
        <w:rPr>
          <w:rFonts w:ascii="Cambria" w:hAnsi="Cambria"/>
        </w:rPr>
        <w:t>Luogo di trattamento dei dati: Unione europea essendo attiva l’</w:t>
      </w:r>
      <w:proofErr w:type="spellStart"/>
      <w:r w:rsidRPr="00B002B8">
        <w:rPr>
          <w:rFonts w:ascii="Cambria" w:hAnsi="Cambria"/>
        </w:rPr>
        <w:t>anonimizzazione</w:t>
      </w:r>
      <w:proofErr w:type="spellEnd"/>
      <w:r w:rsidRPr="00B002B8">
        <w:rPr>
          <w:rFonts w:ascii="Cambria" w:hAnsi="Cambria"/>
        </w:rPr>
        <w:t xml:space="preserve"> del servizio.</w:t>
      </w:r>
    </w:p>
    <w:p w14:paraId="4A6B6979" w14:textId="77777777" w:rsidR="0036466A" w:rsidRPr="00B002B8" w:rsidRDefault="0036466A" w:rsidP="0036466A">
      <w:pPr>
        <w:jc w:val="both"/>
        <w:rPr>
          <w:rFonts w:ascii="Cambria" w:hAnsi="Cambria"/>
        </w:rPr>
      </w:pPr>
      <w:r w:rsidRPr="00B002B8">
        <w:rPr>
          <w:rFonts w:ascii="Cambria" w:hAnsi="Cambria"/>
        </w:rPr>
        <w:lastRenderedPageBreak/>
        <w:t xml:space="preserve">I dati raccolti non consentono l'identificazione personale degli utenti, e non sono incrociati con altre informazioni relative alla stessa persone. Sono trattati in forma aggregata e anonimizzati (troncati all'ultimo ottetto). In base ad apposito accordo è vietato a Google </w:t>
      </w:r>
      <w:proofErr w:type="spellStart"/>
      <w:r w:rsidRPr="00B002B8">
        <w:rPr>
          <w:rFonts w:ascii="Cambria" w:hAnsi="Cambria"/>
        </w:rPr>
        <w:t>Inc</w:t>
      </w:r>
      <w:proofErr w:type="spellEnd"/>
      <w:r w:rsidRPr="00B002B8">
        <w:rPr>
          <w:rFonts w:ascii="Cambria" w:hAnsi="Cambria"/>
        </w:rPr>
        <w:t>. l'incrocio di tali dati con quelli ricavati da altri servizi.</w:t>
      </w:r>
    </w:p>
    <w:p w14:paraId="15BA30D5" w14:textId="77777777" w:rsidR="0036466A" w:rsidRPr="00B002B8" w:rsidRDefault="0036466A" w:rsidP="0036466A">
      <w:pPr>
        <w:jc w:val="both"/>
        <w:rPr>
          <w:rFonts w:ascii="Cambria" w:hAnsi="Cambria"/>
        </w:rPr>
      </w:pPr>
      <w:r w:rsidRPr="00B002B8">
        <w:rPr>
          <w:rFonts w:ascii="Cambria" w:hAnsi="Cambria"/>
        </w:rPr>
        <w:t xml:space="preserve">Ulteriori informazioni sui cookies di Google Analytics si trovano alla pagina Google Analytics Cookie </w:t>
      </w:r>
      <w:proofErr w:type="spellStart"/>
      <w:r w:rsidRPr="00B002B8">
        <w:rPr>
          <w:rFonts w:ascii="Cambria" w:hAnsi="Cambria"/>
        </w:rPr>
        <w:t>Usage</w:t>
      </w:r>
      <w:proofErr w:type="spellEnd"/>
      <w:r w:rsidRPr="00B002B8">
        <w:rPr>
          <w:rFonts w:ascii="Cambria" w:hAnsi="Cambria"/>
        </w:rPr>
        <w:t xml:space="preserve"> on </w:t>
      </w:r>
      <w:proofErr w:type="spellStart"/>
      <w:r w:rsidRPr="00B002B8">
        <w:rPr>
          <w:rFonts w:ascii="Cambria" w:hAnsi="Cambria"/>
        </w:rPr>
        <w:t>Websites</w:t>
      </w:r>
      <w:proofErr w:type="spellEnd"/>
      <w:r w:rsidRPr="00B002B8">
        <w:rPr>
          <w:rFonts w:ascii="Cambria" w:hAnsi="Cambria"/>
        </w:rPr>
        <w:t xml:space="preserve">. </w:t>
      </w:r>
    </w:p>
    <w:p w14:paraId="22F0281C" w14:textId="77777777" w:rsidR="0036466A" w:rsidRPr="00B002B8" w:rsidRDefault="0036466A" w:rsidP="0036466A">
      <w:pPr>
        <w:jc w:val="both"/>
        <w:rPr>
          <w:rFonts w:ascii="Cambria" w:hAnsi="Cambria"/>
        </w:rPr>
      </w:pPr>
      <w:r w:rsidRPr="00B002B8">
        <w:rPr>
          <w:rFonts w:ascii="Cambria" w:hAnsi="Cambria"/>
        </w:rPr>
        <w:t>L'utente può disabilitare (</w:t>
      </w:r>
      <w:proofErr w:type="spellStart"/>
      <w:r w:rsidRPr="00B002B8">
        <w:rPr>
          <w:rFonts w:ascii="Cambria" w:hAnsi="Cambria"/>
        </w:rPr>
        <w:t>opt</w:t>
      </w:r>
      <w:proofErr w:type="spellEnd"/>
      <w:r w:rsidRPr="00B002B8">
        <w:rPr>
          <w:rFonts w:ascii="Cambria" w:hAnsi="Cambria"/>
        </w:rPr>
        <w:t>-out) in modo selettivo la raccolta dei dati da parte di Google Analytics installando sul proprio browser l'apposito componente fornito da Google (</w:t>
      </w:r>
      <w:proofErr w:type="spellStart"/>
      <w:r w:rsidRPr="00B002B8">
        <w:rPr>
          <w:rFonts w:ascii="Cambria" w:hAnsi="Cambria"/>
        </w:rPr>
        <w:t>opt</w:t>
      </w:r>
      <w:proofErr w:type="spellEnd"/>
      <w:r w:rsidRPr="00B002B8">
        <w:rPr>
          <w:rFonts w:ascii="Cambria" w:hAnsi="Cambria"/>
        </w:rPr>
        <w:t xml:space="preserve"> out). </w:t>
      </w:r>
    </w:p>
    <w:p w14:paraId="723F6DA5" w14:textId="77777777" w:rsidR="0036466A" w:rsidRPr="00B002B8" w:rsidRDefault="0036466A" w:rsidP="0036466A">
      <w:pPr>
        <w:jc w:val="both"/>
        <w:rPr>
          <w:rFonts w:ascii="Cambria" w:hAnsi="Cambria"/>
        </w:rPr>
      </w:pPr>
      <w:r w:rsidRPr="00B002B8">
        <w:rPr>
          <w:rFonts w:ascii="Cambria" w:hAnsi="Cambria"/>
        </w:rPr>
        <w:t xml:space="preserve">- </w:t>
      </w:r>
      <w:proofErr w:type="spellStart"/>
      <w:r w:rsidRPr="00B002B8">
        <w:rPr>
          <w:rFonts w:ascii="Cambria" w:hAnsi="Cambria"/>
        </w:rPr>
        <w:t>Youtube</w:t>
      </w:r>
      <w:proofErr w:type="spellEnd"/>
      <w:r w:rsidRPr="00B002B8">
        <w:rPr>
          <w:rFonts w:ascii="Cambria" w:hAnsi="Cambria"/>
        </w:rPr>
        <w:t>: piattaforma, di proprietà di Google, per la condivisione di video. I cookie sono impostati all'accesso della pagine contenente l'</w:t>
      </w:r>
      <w:proofErr w:type="spellStart"/>
      <w:r w:rsidRPr="00B002B8">
        <w:rPr>
          <w:rFonts w:ascii="Cambria" w:hAnsi="Cambria"/>
        </w:rPr>
        <w:t>embed</w:t>
      </w:r>
      <w:proofErr w:type="spellEnd"/>
      <w:r w:rsidRPr="00B002B8">
        <w:rPr>
          <w:rFonts w:ascii="Cambria" w:hAnsi="Cambria"/>
        </w:rPr>
        <w:t>, e all'avvio del video, e non consentono l'identificazione dell'Utente a meno che non sia già loggato nel profilo Google.</w:t>
      </w:r>
    </w:p>
    <w:p w14:paraId="065E4AFB" w14:textId="77777777" w:rsidR="0036466A" w:rsidRPr="00B002B8" w:rsidRDefault="0036466A" w:rsidP="0036466A">
      <w:pPr>
        <w:jc w:val="both"/>
        <w:rPr>
          <w:rFonts w:ascii="Cambria" w:hAnsi="Cambria"/>
        </w:rPr>
      </w:pPr>
      <w:r w:rsidRPr="00B002B8">
        <w:rPr>
          <w:rFonts w:ascii="Cambria" w:hAnsi="Cambria"/>
        </w:rPr>
        <w:t xml:space="preserve">Per i video presenti sul sito è stata attivata l'opzione "privacy avanzata (no cookie)" che fa in modo che </w:t>
      </w:r>
      <w:proofErr w:type="spellStart"/>
      <w:r w:rsidRPr="00B002B8">
        <w:rPr>
          <w:rFonts w:ascii="Cambria" w:hAnsi="Cambria"/>
        </w:rPr>
        <w:t>YouTube</w:t>
      </w:r>
      <w:proofErr w:type="spellEnd"/>
      <w:r w:rsidRPr="00B002B8">
        <w:rPr>
          <w:rFonts w:ascii="Cambria" w:hAnsi="Cambria"/>
        </w:rPr>
        <w:t xml:space="preserve"> non memorizzi le informazioni sui visitatori a meno che non riproducano volontariamente il video. </w:t>
      </w:r>
    </w:p>
    <w:p w14:paraId="6A6F325B" w14:textId="77777777" w:rsidR="0036466A" w:rsidRPr="00B002B8" w:rsidRDefault="0036466A" w:rsidP="0036466A">
      <w:pPr>
        <w:jc w:val="both"/>
        <w:rPr>
          <w:rFonts w:ascii="Cambria" w:hAnsi="Cambria"/>
        </w:rPr>
      </w:pPr>
      <w:r w:rsidRPr="00B002B8">
        <w:rPr>
          <w:rFonts w:ascii="Cambria" w:hAnsi="Cambria"/>
        </w:rPr>
        <w:t xml:space="preserve">Dati raccolti: numero e comportamento degli utenti del servizio, indirizzo IP, informazioni che collegano le visite al sito all'account Google per gli utenti già loggati, preferenze sulla visualizzazione dei video. </w:t>
      </w:r>
    </w:p>
    <w:p w14:paraId="46EBCF95" w14:textId="77777777" w:rsidR="0036466A" w:rsidRPr="00B002B8" w:rsidRDefault="0036466A" w:rsidP="0036466A">
      <w:pPr>
        <w:jc w:val="both"/>
        <w:rPr>
          <w:rFonts w:ascii="Cambria" w:hAnsi="Cambria"/>
        </w:rPr>
      </w:pPr>
      <w:r w:rsidRPr="00B002B8">
        <w:rPr>
          <w:rFonts w:ascii="Cambria" w:hAnsi="Cambria"/>
        </w:rPr>
        <w:t>Luogo di trattamento dei dati: USA.</w:t>
      </w:r>
    </w:p>
    <w:p w14:paraId="5F877100" w14:textId="77777777" w:rsidR="0036466A" w:rsidRPr="00B002B8" w:rsidRDefault="0036466A" w:rsidP="0036466A">
      <w:pPr>
        <w:shd w:val="clear" w:color="auto" w:fill="FFFFFF"/>
        <w:spacing w:after="360" w:line="240" w:lineRule="auto"/>
        <w:jc w:val="both"/>
        <w:rPr>
          <w:rFonts w:ascii="Cambria" w:eastAsia="Times New Roman" w:hAnsi="Cambria" w:cs="Arial"/>
        </w:rPr>
      </w:pPr>
      <w:r w:rsidRPr="00B002B8">
        <w:rPr>
          <w:rFonts w:ascii="Cambria" w:eastAsia="Times New Roman" w:hAnsi="Cambria" w:cs="Arial"/>
          <w:b/>
          <w:bCs/>
        </w:rPr>
        <w:t>LUOGO, MODALITÀ DEL TRATTAMENTO DATI E SOGGETTI A CUI I DATI PERSONALI POSSONO ESSERE COMUNICATI</w:t>
      </w:r>
    </w:p>
    <w:p w14:paraId="6A070016" w14:textId="77777777" w:rsidR="0036466A" w:rsidRPr="00B002B8" w:rsidRDefault="0036466A" w:rsidP="0036466A">
      <w:pPr>
        <w:shd w:val="clear" w:color="auto" w:fill="FFFFFF"/>
        <w:spacing w:after="360" w:line="240" w:lineRule="auto"/>
        <w:jc w:val="both"/>
        <w:rPr>
          <w:rFonts w:ascii="Cambria" w:eastAsia="Times New Roman" w:hAnsi="Cambria" w:cs="Arial"/>
        </w:rPr>
      </w:pPr>
      <w:r w:rsidRPr="00B002B8">
        <w:rPr>
          <w:rFonts w:ascii="Cambria" w:eastAsia="Times New Roman" w:hAnsi="Cambria" w:cs="Arial"/>
        </w:rPr>
        <w:t xml:space="preserve">Il Trattamento dei Dati avviene di regola presso la sede dell’Agriturismo. I dati personali sono trattati dall’Agriturismo o e/o da soggetti terzi attentamente selezionati per affidabilità e competenza, a cui possono essere comunicati in quanto ciò sia necessario od opportuno al fine di svolgere attività, anche strumentali o accessorie, attinenti alle finalità del Trattamento dei Dati indicate nella presente informativa, la principale delle quali consiste nella fornitura di beni o servizi richiesti dall’interessato (es: società di servizi postali, corrieri, società di data entry, ecc.). </w:t>
      </w:r>
    </w:p>
    <w:p w14:paraId="299B4C32" w14:textId="77777777" w:rsidR="0036466A" w:rsidRPr="00B002B8" w:rsidRDefault="0036466A" w:rsidP="0036466A">
      <w:pPr>
        <w:shd w:val="clear" w:color="auto" w:fill="FFFFFF"/>
        <w:spacing w:after="360" w:line="240" w:lineRule="auto"/>
        <w:jc w:val="both"/>
        <w:rPr>
          <w:rFonts w:ascii="Cambria" w:eastAsia="Times New Roman" w:hAnsi="Cambria" w:cs="Arial"/>
        </w:rPr>
      </w:pPr>
      <w:r w:rsidRPr="00B002B8">
        <w:rPr>
          <w:rFonts w:ascii="Cambria" w:eastAsia="Times New Roman" w:hAnsi="Cambria" w:cs="Arial"/>
        </w:rPr>
        <w:t>In ogni altro caso, salvo quanto previsto dalle norme di legge, i dati personali non saranno ceduti e/o comunicati a terzi.</w:t>
      </w:r>
    </w:p>
    <w:p w14:paraId="45C6EBD6" w14:textId="77777777" w:rsidR="0036466A" w:rsidRPr="00B002B8" w:rsidRDefault="0036466A" w:rsidP="0036466A">
      <w:pPr>
        <w:shd w:val="clear" w:color="auto" w:fill="FFFFFF"/>
        <w:spacing w:after="0" w:line="240" w:lineRule="auto"/>
        <w:jc w:val="both"/>
        <w:rPr>
          <w:rFonts w:ascii="Cambria" w:eastAsia="Times New Roman" w:hAnsi="Cambria" w:cs="Arial"/>
        </w:rPr>
      </w:pPr>
      <w:r w:rsidRPr="00B002B8">
        <w:rPr>
          <w:rFonts w:ascii="Cambria" w:eastAsia="Times New Roman" w:hAnsi="Cambria" w:cs="Arial"/>
        </w:rPr>
        <w:lastRenderedPageBreak/>
        <w:t>I dati personali sono raccolti nel rispetto degli obblighi e delle garanzie previste dal Codice e dal Regolamento e sono trattati, prevalentemente, con strumenti elettronici e telematici automatizzati, per il tempo strettamente necessario a conseguire gli scopi per i quali sono stati raccolti. Specifiche misure di sicurezza sono osservate per prevenire la perdita dei dati, usi illeciti o non corretti ed accessi non autorizzati.</w:t>
      </w:r>
    </w:p>
    <w:p w14:paraId="7B524A21" w14:textId="77777777" w:rsidR="0036466A" w:rsidRPr="00B002B8" w:rsidRDefault="0036466A" w:rsidP="0036466A">
      <w:pPr>
        <w:shd w:val="clear" w:color="auto" w:fill="FFFFFF"/>
        <w:spacing w:after="0" w:line="240" w:lineRule="auto"/>
        <w:jc w:val="both"/>
        <w:rPr>
          <w:rFonts w:ascii="Cambria" w:eastAsia="Times New Roman" w:hAnsi="Cambria" w:cs="Arial"/>
        </w:rPr>
      </w:pPr>
      <w:r w:rsidRPr="00B002B8">
        <w:rPr>
          <w:rFonts w:ascii="Cambria" w:eastAsia="Times New Roman" w:hAnsi="Cambria" w:cs="Arial"/>
        </w:rPr>
        <w:t>Non appena i dati personali non sono più necessari per gli scopi per i quali sono stati raccolti, l’Agriturismo provvede alla loro eliminazione, salvo che la legge non preveda obblighi di archiviazione.</w:t>
      </w:r>
    </w:p>
    <w:p w14:paraId="1EF2C894" w14:textId="77777777" w:rsidR="0036466A" w:rsidRPr="00B002B8" w:rsidRDefault="0036466A" w:rsidP="0036466A">
      <w:pPr>
        <w:jc w:val="both"/>
        <w:rPr>
          <w:rFonts w:ascii="Cambria" w:hAnsi="Cambria"/>
        </w:rPr>
      </w:pPr>
    </w:p>
    <w:p w14:paraId="6305A184" w14:textId="77777777" w:rsidR="0036466A" w:rsidRPr="00B002B8" w:rsidRDefault="0036466A" w:rsidP="0036466A">
      <w:pPr>
        <w:spacing w:after="0"/>
        <w:jc w:val="both"/>
        <w:rPr>
          <w:rFonts w:ascii="Cambria" w:hAnsi="Cambria"/>
          <w:b/>
          <w:u w:val="single"/>
        </w:rPr>
      </w:pPr>
      <w:r w:rsidRPr="00B002B8">
        <w:rPr>
          <w:rFonts w:ascii="Cambria" w:hAnsi="Cambria"/>
          <w:b/>
          <w:u w:val="single"/>
        </w:rPr>
        <w:t>DIRITTI DEGLI INTERESSATI</w:t>
      </w:r>
    </w:p>
    <w:p w14:paraId="6A12374B" w14:textId="77777777" w:rsidR="0036466A" w:rsidRPr="00B002B8" w:rsidRDefault="0036466A" w:rsidP="0036466A">
      <w:pPr>
        <w:spacing w:after="0"/>
        <w:jc w:val="both"/>
        <w:rPr>
          <w:rFonts w:ascii="Cambria" w:hAnsi="Cambria"/>
        </w:rPr>
      </w:pPr>
      <w:r w:rsidRPr="00B002B8">
        <w:rPr>
          <w:rFonts w:ascii="Cambria" w:hAnsi="Cambria"/>
        </w:rPr>
        <w:t>L’articolo 7 del Codice e gli artt. 15 e seguenti del Regolamento Le conferiscono il diritto di ottenere:</w:t>
      </w:r>
    </w:p>
    <w:p w14:paraId="57E01921" w14:textId="77777777" w:rsidR="0036466A" w:rsidRPr="00B002B8" w:rsidRDefault="0036466A" w:rsidP="0036466A">
      <w:pPr>
        <w:numPr>
          <w:ilvl w:val="0"/>
          <w:numId w:val="15"/>
        </w:numPr>
        <w:spacing w:after="0" w:line="240" w:lineRule="auto"/>
        <w:ind w:left="567" w:hanging="27"/>
        <w:jc w:val="both"/>
        <w:rPr>
          <w:rFonts w:ascii="Cambria" w:hAnsi="Cambria"/>
        </w:rPr>
      </w:pPr>
      <w:proofErr w:type="gramStart"/>
      <w:r w:rsidRPr="00B002B8">
        <w:rPr>
          <w:rFonts w:ascii="Cambria" w:hAnsi="Cambria"/>
        </w:rPr>
        <w:t>la</w:t>
      </w:r>
      <w:proofErr w:type="gramEnd"/>
      <w:r w:rsidRPr="00B002B8">
        <w:rPr>
          <w:rFonts w:ascii="Cambria" w:hAnsi="Cambria"/>
        </w:rPr>
        <w:t xml:space="preserve"> conferma dell’esistenza o meno di dati personali che lo riguardano, anche se non ancora registrati, e la loro comunicazione in forma intelligibile;</w:t>
      </w:r>
    </w:p>
    <w:p w14:paraId="4B30DB82" w14:textId="77777777" w:rsidR="0036466A" w:rsidRPr="00B002B8" w:rsidRDefault="0036466A" w:rsidP="0036466A">
      <w:pPr>
        <w:numPr>
          <w:ilvl w:val="0"/>
          <w:numId w:val="15"/>
        </w:numPr>
        <w:spacing w:after="0" w:line="240" w:lineRule="auto"/>
        <w:ind w:left="567" w:hanging="27"/>
        <w:jc w:val="both"/>
        <w:rPr>
          <w:rFonts w:ascii="Cambria" w:hAnsi="Cambria"/>
        </w:rPr>
      </w:pPr>
      <w:proofErr w:type="gramStart"/>
      <w:r w:rsidRPr="00B002B8">
        <w:rPr>
          <w:rFonts w:ascii="Cambria" w:hAnsi="Cambria"/>
        </w:rPr>
        <w:t>l’indicazione</w:t>
      </w:r>
      <w:proofErr w:type="gramEnd"/>
      <w:r w:rsidRPr="00B002B8">
        <w:rPr>
          <w:rFonts w:ascii="Cambria" w:hAnsi="Cambria"/>
        </w:rPr>
        <w:t xml:space="preserve"> dell’origine dei dati personali, delle finalità e modalità del trattamento, della logica applicata in caso di trattamento effettuato con l’ausilio di strumenti elettronici, degli estremi identificativi del Titolare;</w:t>
      </w:r>
    </w:p>
    <w:p w14:paraId="2C61DFDF" w14:textId="77777777" w:rsidR="0036466A" w:rsidRPr="00B002B8" w:rsidRDefault="0036466A" w:rsidP="0036466A">
      <w:pPr>
        <w:numPr>
          <w:ilvl w:val="0"/>
          <w:numId w:val="15"/>
        </w:numPr>
        <w:spacing w:after="0" w:line="240" w:lineRule="auto"/>
        <w:ind w:left="567" w:hanging="27"/>
        <w:jc w:val="both"/>
        <w:rPr>
          <w:rFonts w:ascii="Cambria" w:hAnsi="Cambria"/>
        </w:rPr>
      </w:pPr>
      <w:proofErr w:type="gramStart"/>
      <w:r w:rsidRPr="00B002B8">
        <w:rPr>
          <w:rFonts w:ascii="Cambria" w:hAnsi="Cambria"/>
        </w:rPr>
        <w:t>l’aggiornamento</w:t>
      </w:r>
      <w:proofErr w:type="gramEnd"/>
      <w:r w:rsidRPr="00B002B8">
        <w:rPr>
          <w:rFonts w:ascii="Cambria" w:hAnsi="Cambria"/>
        </w:rPr>
        <w:t xml:space="preserve">, rettifica, integrazione, cancellazione, trasformazione in forma anonima o il blocco dei dati trattati in violazione di legge – compresi quelli di cui non è necessaria la conservazione in relazione agli scopi per i quali i dati sono raccolti o successivamente trattati -, </w:t>
      </w:r>
    </w:p>
    <w:p w14:paraId="41D63917" w14:textId="77777777" w:rsidR="0036466A" w:rsidRPr="00B002B8" w:rsidRDefault="0036466A" w:rsidP="0036466A">
      <w:pPr>
        <w:numPr>
          <w:ilvl w:val="0"/>
          <w:numId w:val="15"/>
        </w:numPr>
        <w:spacing w:after="0" w:line="240" w:lineRule="auto"/>
        <w:ind w:left="567" w:hanging="27"/>
        <w:jc w:val="both"/>
        <w:rPr>
          <w:rFonts w:ascii="Cambria" w:hAnsi="Cambria"/>
        </w:rPr>
      </w:pPr>
      <w:proofErr w:type="gramStart"/>
      <w:r w:rsidRPr="00B002B8">
        <w:rPr>
          <w:rFonts w:ascii="Cambria" w:hAnsi="Cambria"/>
        </w:rPr>
        <w:t>l’attestazione</w:t>
      </w:r>
      <w:proofErr w:type="gramEnd"/>
      <w:r w:rsidRPr="00B002B8">
        <w:rPr>
          <w:rFonts w:ascii="Cambria" w:hAnsi="Cambria"/>
        </w:rPr>
        <w:t xml:space="preserve"> che tali operazioni sono state portate a conoscenza, anche per quanto riguarda il loro contenuto, di coloro ai quali i dati sono stati comunicati, eccettuato il caso in cui tale adempimento si riveli impossibile o comporti un impiego di mezzi manifestamente sproporzionato rispetto al diritto tutelato.</w:t>
      </w:r>
      <w:r>
        <w:rPr>
          <w:rFonts w:ascii="Cambria" w:hAnsi="Cambria"/>
        </w:rPr>
        <w:br/>
      </w:r>
    </w:p>
    <w:p w14:paraId="52590158" w14:textId="77777777" w:rsidR="0036466A" w:rsidRPr="00B002B8" w:rsidRDefault="0036466A" w:rsidP="0036466A">
      <w:pPr>
        <w:ind w:left="142" w:firstLine="38"/>
        <w:jc w:val="both"/>
        <w:rPr>
          <w:rFonts w:ascii="Cambria" w:hAnsi="Cambria"/>
        </w:rPr>
      </w:pPr>
      <w:r w:rsidRPr="00B002B8">
        <w:rPr>
          <w:rFonts w:ascii="Cambria" w:hAnsi="Cambria"/>
        </w:rPr>
        <w:t>Lei ha inoltre il diritto:</w:t>
      </w:r>
    </w:p>
    <w:p w14:paraId="3B956C94" w14:textId="77777777" w:rsidR="0036466A" w:rsidRPr="00B002B8" w:rsidRDefault="0036466A" w:rsidP="0036466A">
      <w:pPr>
        <w:numPr>
          <w:ilvl w:val="0"/>
          <w:numId w:val="16"/>
        </w:numPr>
        <w:spacing w:after="0" w:line="240" w:lineRule="auto"/>
        <w:ind w:left="709"/>
        <w:jc w:val="both"/>
        <w:rPr>
          <w:rFonts w:ascii="Cambria" w:hAnsi="Cambria"/>
        </w:rPr>
      </w:pPr>
      <w:proofErr w:type="gramStart"/>
      <w:r w:rsidRPr="00B002B8">
        <w:rPr>
          <w:rFonts w:ascii="Cambria" w:hAnsi="Cambria"/>
        </w:rPr>
        <w:t>di</w:t>
      </w:r>
      <w:proofErr w:type="gramEnd"/>
      <w:r w:rsidRPr="00B002B8">
        <w:rPr>
          <w:rFonts w:ascii="Cambria" w:hAnsi="Cambria"/>
        </w:rPr>
        <w:t xml:space="preserve"> revocare in qualsiasi momento il consenso prestato al trattamento dei dati personali (senza pregiudizio della liceità del trattamento basata sul consenso prestato prima della revoca);</w:t>
      </w:r>
    </w:p>
    <w:p w14:paraId="6E733AE9" w14:textId="77777777" w:rsidR="0036466A" w:rsidRPr="00B002B8" w:rsidRDefault="0036466A" w:rsidP="0036466A">
      <w:pPr>
        <w:numPr>
          <w:ilvl w:val="0"/>
          <w:numId w:val="16"/>
        </w:numPr>
        <w:spacing w:after="0" w:line="240" w:lineRule="auto"/>
        <w:ind w:left="709"/>
        <w:jc w:val="both"/>
        <w:rPr>
          <w:rFonts w:ascii="Cambria" w:hAnsi="Cambria"/>
        </w:rPr>
      </w:pPr>
      <w:proofErr w:type="gramStart"/>
      <w:r w:rsidRPr="00B002B8">
        <w:rPr>
          <w:rFonts w:ascii="Cambria" w:hAnsi="Cambria"/>
        </w:rPr>
        <w:t>di</w:t>
      </w:r>
      <w:proofErr w:type="gramEnd"/>
      <w:r w:rsidRPr="00B002B8">
        <w:rPr>
          <w:rFonts w:ascii="Cambria" w:hAnsi="Cambria"/>
        </w:rPr>
        <w:t xml:space="preserve"> opporsi, in tutto o in parte, per motivi legittimi, al trattamento dei dati personali che la riguardano, ancorché pertinenti allo scopo della raccolta;</w:t>
      </w:r>
    </w:p>
    <w:p w14:paraId="55A7F1FB" w14:textId="77777777" w:rsidR="0036466A" w:rsidRPr="00B002B8" w:rsidRDefault="0036466A" w:rsidP="0036466A">
      <w:pPr>
        <w:numPr>
          <w:ilvl w:val="0"/>
          <w:numId w:val="16"/>
        </w:numPr>
        <w:spacing w:after="0" w:line="240" w:lineRule="auto"/>
        <w:ind w:left="709"/>
        <w:jc w:val="both"/>
        <w:rPr>
          <w:rFonts w:ascii="Cambria" w:hAnsi="Cambria"/>
        </w:rPr>
      </w:pPr>
      <w:proofErr w:type="gramStart"/>
      <w:r w:rsidRPr="00B002B8">
        <w:rPr>
          <w:rFonts w:ascii="Cambria" w:hAnsi="Cambria"/>
        </w:rPr>
        <w:t>di</w:t>
      </w:r>
      <w:proofErr w:type="gramEnd"/>
      <w:r w:rsidRPr="00B002B8">
        <w:rPr>
          <w:rFonts w:ascii="Cambria" w:hAnsi="Cambria"/>
        </w:rPr>
        <w:t xml:space="preserve"> opporsi, in tutto o in parte al trattamento di dati personali che lo riguardano a fini di invio di materiale pubblicitario o di vendita diretta o per il compimento di ricerche di mercato o di comunicazione commerciale;</w:t>
      </w:r>
    </w:p>
    <w:p w14:paraId="26FB1568" w14:textId="77777777" w:rsidR="0036466A" w:rsidRPr="00B002B8" w:rsidRDefault="0036466A" w:rsidP="0036466A">
      <w:pPr>
        <w:numPr>
          <w:ilvl w:val="0"/>
          <w:numId w:val="16"/>
        </w:numPr>
        <w:spacing w:after="0" w:line="240" w:lineRule="auto"/>
        <w:ind w:left="709"/>
        <w:jc w:val="both"/>
        <w:rPr>
          <w:rFonts w:ascii="Cambria" w:hAnsi="Cambria"/>
        </w:rPr>
      </w:pPr>
      <w:proofErr w:type="gramStart"/>
      <w:r w:rsidRPr="00B002B8">
        <w:rPr>
          <w:rFonts w:ascii="Cambria" w:hAnsi="Cambria"/>
        </w:rPr>
        <w:t>di</w:t>
      </w:r>
      <w:proofErr w:type="gramEnd"/>
      <w:r w:rsidRPr="00B002B8">
        <w:rPr>
          <w:rFonts w:ascii="Cambria" w:hAnsi="Cambria"/>
        </w:rPr>
        <w:t xml:space="preserve"> proporre reclamo al Garante per la protezione dei dati personali nei casi previsti dal Regolamento;</w:t>
      </w:r>
    </w:p>
    <w:p w14:paraId="09710DDA" w14:textId="77777777" w:rsidR="0036466A" w:rsidRPr="00B002B8" w:rsidRDefault="0036466A" w:rsidP="0036466A">
      <w:pPr>
        <w:numPr>
          <w:ilvl w:val="0"/>
          <w:numId w:val="16"/>
        </w:numPr>
        <w:spacing w:after="0" w:line="240" w:lineRule="auto"/>
        <w:ind w:left="709"/>
        <w:jc w:val="both"/>
        <w:rPr>
          <w:rFonts w:ascii="Cambria" w:hAnsi="Cambria"/>
        </w:rPr>
      </w:pPr>
      <w:proofErr w:type="gramStart"/>
      <w:r w:rsidRPr="00B002B8">
        <w:rPr>
          <w:rFonts w:ascii="Cambria" w:hAnsi="Cambria"/>
        </w:rPr>
        <w:t>alla</w:t>
      </w:r>
      <w:proofErr w:type="gramEnd"/>
      <w:r w:rsidRPr="00B002B8">
        <w:rPr>
          <w:rFonts w:ascii="Cambria" w:hAnsi="Cambria"/>
        </w:rPr>
        <w:t xml:space="preserve"> portabilità dei dati personali nei limiti di cui all’articolo 20 del Regolamento.</w:t>
      </w:r>
    </w:p>
    <w:p w14:paraId="512D1A38" w14:textId="77777777" w:rsidR="0036466A" w:rsidRPr="00B002B8" w:rsidRDefault="0036466A" w:rsidP="0036466A">
      <w:pPr>
        <w:ind w:left="142" w:firstLine="38"/>
        <w:jc w:val="both"/>
        <w:rPr>
          <w:rFonts w:ascii="Cambria" w:hAnsi="Cambria"/>
        </w:rPr>
      </w:pPr>
    </w:p>
    <w:p w14:paraId="4A53AEC2" w14:textId="77777777" w:rsidR="0036466A" w:rsidRPr="00B002B8" w:rsidRDefault="0036466A" w:rsidP="0036466A">
      <w:pPr>
        <w:jc w:val="both"/>
        <w:rPr>
          <w:rFonts w:ascii="Cambria" w:hAnsi="Cambria"/>
        </w:rPr>
      </w:pPr>
      <w:r w:rsidRPr="00B002B8">
        <w:rPr>
          <w:rFonts w:ascii="Cambria" w:hAnsi="Cambria"/>
        </w:rPr>
        <w:lastRenderedPageBreak/>
        <w:t xml:space="preserve">Per conoscere l’elenco dettagliato e costantemente aggiornato dei soggetti cui i dati personali possono essere comunicati e per esercitare i diritti di cui all’articolo 7 del Codice e gli articoli 15 e ss. del Regolamento, Lei potrà rivolgersi al Titolare inviando una e-mail al seguente indirizzo di posta </w:t>
      </w:r>
      <w:proofErr w:type="gramStart"/>
      <w:r w:rsidRPr="00B002B8">
        <w:rPr>
          <w:rFonts w:ascii="Cambria" w:hAnsi="Cambria"/>
        </w:rPr>
        <w:t>elettronica:  _</w:t>
      </w:r>
      <w:proofErr w:type="gramEnd"/>
      <w:r w:rsidRPr="00B002B8">
        <w:rPr>
          <w:rFonts w:ascii="Cambria" w:hAnsi="Cambria"/>
        </w:rPr>
        <w:t>______________________________.</w:t>
      </w:r>
    </w:p>
    <w:p w14:paraId="07642F35" w14:textId="77777777" w:rsidR="0036466A" w:rsidRPr="00B002B8" w:rsidRDefault="0036466A" w:rsidP="0036466A">
      <w:pPr>
        <w:jc w:val="both"/>
        <w:rPr>
          <w:rFonts w:ascii="Cambria" w:hAnsi="Cambria"/>
        </w:rPr>
      </w:pPr>
      <w:r w:rsidRPr="00B002B8">
        <w:rPr>
          <w:rFonts w:ascii="Cambria" w:hAnsi="Cambria"/>
        </w:rPr>
        <w:t xml:space="preserve">Il Titolare è tenuto tenuti a fornirle una risposta </w:t>
      </w:r>
      <w:r w:rsidRPr="00B002B8">
        <w:rPr>
          <w:rFonts w:ascii="Cambria" w:hAnsi="Cambria"/>
          <w:bCs/>
        </w:rPr>
        <w:t>entro un mese dalla richiesta</w:t>
      </w:r>
      <w:r w:rsidRPr="00B002B8">
        <w:rPr>
          <w:rFonts w:ascii="Cambria" w:hAnsi="Cambria"/>
        </w:rPr>
        <w:t xml:space="preserve">, estensibili </w:t>
      </w:r>
      <w:r w:rsidRPr="00B002B8">
        <w:rPr>
          <w:rFonts w:ascii="Cambria" w:hAnsi="Cambria"/>
          <w:bCs/>
        </w:rPr>
        <w:t>fino a due mesi in caso di particolare complessità della richiesta medesima</w:t>
      </w:r>
      <w:r w:rsidRPr="00B002B8">
        <w:rPr>
          <w:rFonts w:ascii="Cambria" w:hAnsi="Cambria"/>
        </w:rPr>
        <w:t>.</w:t>
      </w:r>
    </w:p>
    <w:p w14:paraId="2973B8DB" w14:textId="77777777" w:rsidR="0036466A" w:rsidRPr="00B002B8" w:rsidRDefault="0036466A" w:rsidP="0036466A">
      <w:pPr>
        <w:shd w:val="clear" w:color="auto" w:fill="FFFFFF"/>
        <w:spacing w:after="360" w:line="240" w:lineRule="auto"/>
        <w:jc w:val="both"/>
        <w:rPr>
          <w:rFonts w:ascii="Cambria" w:eastAsia="Times New Roman" w:hAnsi="Cambria" w:cs="Arial"/>
        </w:rPr>
      </w:pPr>
      <w:r w:rsidRPr="00B002B8">
        <w:rPr>
          <w:rFonts w:ascii="Cambria" w:eastAsia="Times New Roman" w:hAnsi="Cambria" w:cs="Arial"/>
          <w:b/>
          <w:bCs/>
        </w:rPr>
        <w:t>FINALITÀ DEL TRATTAMENTO - NATURA OBBLIGATORIA E FACOLTATIVA DEI DATI PERSONALI</w:t>
      </w:r>
    </w:p>
    <w:p w14:paraId="578770AA" w14:textId="77777777" w:rsidR="0036466A" w:rsidRPr="00B002B8" w:rsidRDefault="0036466A" w:rsidP="0036466A">
      <w:pPr>
        <w:shd w:val="clear" w:color="auto" w:fill="FFFFFF"/>
        <w:spacing w:after="360" w:line="240" w:lineRule="auto"/>
        <w:rPr>
          <w:rFonts w:ascii="Cambria" w:eastAsia="Times New Roman" w:hAnsi="Cambria" w:cs="Arial"/>
        </w:rPr>
      </w:pPr>
      <w:r w:rsidRPr="00B002B8">
        <w:rPr>
          <w:rFonts w:ascii="Cambria" w:eastAsia="Times New Roman" w:hAnsi="Cambria" w:cs="Arial"/>
        </w:rPr>
        <w:t>I dati sono trattati esclusivamente per le finalità per le quali sono raccolti e di seguito descritte. L’Agriturismo utilizza i dati personali forniti dagli interessati per:</w:t>
      </w:r>
    </w:p>
    <w:p w14:paraId="01FA1210" w14:textId="77777777" w:rsidR="0036466A" w:rsidRPr="00B002B8" w:rsidRDefault="0036466A" w:rsidP="0036466A">
      <w:pPr>
        <w:numPr>
          <w:ilvl w:val="0"/>
          <w:numId w:val="13"/>
        </w:numPr>
        <w:shd w:val="clear" w:color="auto" w:fill="FFFFFF"/>
        <w:spacing w:before="100" w:beforeAutospacing="1" w:after="100" w:afterAutospacing="1" w:line="240" w:lineRule="auto"/>
        <w:jc w:val="both"/>
        <w:rPr>
          <w:rFonts w:ascii="Cambria" w:eastAsia="Times New Roman" w:hAnsi="Cambria" w:cs="Arial"/>
        </w:rPr>
      </w:pPr>
      <w:proofErr w:type="gramStart"/>
      <w:r w:rsidRPr="00B002B8">
        <w:rPr>
          <w:rFonts w:ascii="Cambria" w:eastAsia="Times New Roman" w:hAnsi="Cambria" w:cs="Arial"/>
        </w:rPr>
        <w:t>gestire</w:t>
      </w:r>
      <w:proofErr w:type="gramEnd"/>
      <w:r w:rsidRPr="00B002B8">
        <w:rPr>
          <w:rFonts w:ascii="Cambria" w:eastAsia="Times New Roman" w:hAnsi="Cambria" w:cs="Arial"/>
        </w:rPr>
        <w:t xml:space="preserve"> gli ordini e svolgere le attività connesse (es: comunicazioni con il cliente sullo stato dell’ordine, risposte a sue richieste di informazioni, gestione dei pagamenti, ecc.);</w:t>
      </w:r>
    </w:p>
    <w:p w14:paraId="71939D4B" w14:textId="77777777" w:rsidR="0036466A" w:rsidRPr="00B002B8" w:rsidRDefault="0036466A" w:rsidP="0036466A">
      <w:pPr>
        <w:numPr>
          <w:ilvl w:val="0"/>
          <w:numId w:val="13"/>
        </w:numPr>
        <w:shd w:val="clear" w:color="auto" w:fill="FFFFFF"/>
        <w:spacing w:before="100" w:beforeAutospacing="1" w:after="100" w:afterAutospacing="1" w:line="240" w:lineRule="auto"/>
        <w:jc w:val="both"/>
        <w:rPr>
          <w:rFonts w:ascii="Cambria" w:eastAsia="Times New Roman" w:hAnsi="Cambria" w:cs="Arial"/>
        </w:rPr>
      </w:pPr>
      <w:proofErr w:type="gramStart"/>
      <w:r w:rsidRPr="00B002B8">
        <w:rPr>
          <w:rFonts w:ascii="Cambria" w:eastAsia="Times New Roman" w:hAnsi="Cambria" w:cs="Arial"/>
        </w:rPr>
        <w:t>gestire</w:t>
      </w:r>
      <w:proofErr w:type="gramEnd"/>
      <w:r w:rsidRPr="00B002B8">
        <w:rPr>
          <w:rFonts w:ascii="Cambria" w:eastAsia="Times New Roman" w:hAnsi="Cambria" w:cs="Arial"/>
        </w:rPr>
        <w:t xml:space="preserve"> l’account degli utenti in caso di registrazione al Sito per fruire dei relativi servizi;</w:t>
      </w:r>
    </w:p>
    <w:p w14:paraId="470629E7" w14:textId="77777777" w:rsidR="0036466A" w:rsidRPr="00B002B8" w:rsidRDefault="0036466A" w:rsidP="0036466A">
      <w:pPr>
        <w:pStyle w:val="Paragrafoelenco"/>
        <w:numPr>
          <w:ilvl w:val="0"/>
          <w:numId w:val="13"/>
        </w:numPr>
        <w:jc w:val="both"/>
        <w:rPr>
          <w:rFonts w:ascii="Cambria" w:eastAsia="Times New Roman" w:hAnsi="Cambria" w:cs="Arial"/>
        </w:rPr>
      </w:pPr>
      <w:proofErr w:type="gramStart"/>
      <w:r w:rsidRPr="00B002B8">
        <w:rPr>
          <w:rFonts w:ascii="Cambria" w:eastAsia="Times New Roman" w:hAnsi="Cambria" w:cs="Arial"/>
        </w:rPr>
        <w:t>permettere</w:t>
      </w:r>
      <w:proofErr w:type="gramEnd"/>
      <w:r w:rsidRPr="00B002B8">
        <w:rPr>
          <w:rFonts w:ascii="Cambria" w:eastAsia="Times New Roman" w:hAnsi="Cambria" w:cs="Arial"/>
        </w:rPr>
        <w:t xml:space="preserve"> l’adesione a servizi specifici e ulteriori, quali la ricezione di newsletter per comunicazione di offerte promozionali e altri servizi informativi, ovvero per lo svolgimento di attività statistiche e/o di ricerche di mercato.</w:t>
      </w:r>
    </w:p>
    <w:p w14:paraId="528263CD" w14:textId="77777777" w:rsidR="0036466A" w:rsidRPr="00B002B8" w:rsidRDefault="0036466A" w:rsidP="0036466A">
      <w:pPr>
        <w:shd w:val="clear" w:color="auto" w:fill="FFFFFF"/>
        <w:spacing w:after="360" w:line="240" w:lineRule="auto"/>
        <w:jc w:val="both"/>
        <w:rPr>
          <w:rFonts w:ascii="Cambria" w:eastAsia="Times New Roman" w:hAnsi="Cambria" w:cs="Arial"/>
        </w:rPr>
      </w:pPr>
      <w:r w:rsidRPr="00B002B8">
        <w:rPr>
          <w:rFonts w:ascii="Cambria" w:eastAsia="Times New Roman" w:hAnsi="Cambria" w:cs="Arial"/>
        </w:rPr>
        <w:t xml:space="preserve">Il conferimento dei dati per le finalità contraddistinte dai numeri 1) e 2), in quanto necessari per dare corso alla vendita e consegna dei prodotti e servizi acquistati sul Sito o per la registrazione allo stesso, è obbligatorio ed il rifiuto a prestare il relativo consenso al Trattamento dei Dati rende impossibile eseguire i servizi richiesti relativamente all’acquisto di beni e servizi sul Sito e alla registrazione al Sito stesso. </w:t>
      </w:r>
    </w:p>
    <w:p w14:paraId="6F3B83FD" w14:textId="77777777" w:rsidR="0036466A" w:rsidRPr="00B002B8" w:rsidRDefault="0036466A" w:rsidP="0036466A">
      <w:pPr>
        <w:jc w:val="both"/>
        <w:rPr>
          <w:rFonts w:ascii="Cambria" w:eastAsia="Times New Roman" w:hAnsi="Cambria" w:cs="Times New Roman"/>
          <w:b/>
          <w:spacing w:val="3"/>
        </w:rPr>
      </w:pPr>
      <w:r w:rsidRPr="00B002B8">
        <w:rPr>
          <w:rFonts w:ascii="Cambria" w:eastAsia="Times New Roman" w:hAnsi="Cambria" w:cs="Arial"/>
        </w:rPr>
        <w:t>Il conferimento dei dati per le finalità di cui al numero 3) è facoltativo</w:t>
      </w:r>
      <w:r w:rsidRPr="00B002B8">
        <w:rPr>
          <w:rFonts w:ascii="Cambria" w:eastAsia="Times New Roman" w:hAnsi="Cambria" w:cs="Times New Roman"/>
          <w:spacing w:val="3"/>
        </w:rPr>
        <w:t xml:space="preserve"> pertanto nel caso in cui Lei decida di non prestare il proprio libero e distinto consenso alle operazioni di trattamento per le finalità sopra descritte, tale rifiuto non avrà conseguenze di alcun tipo rispetto alla gestione degli ordini e dei servizi richiesti.</w:t>
      </w:r>
    </w:p>
    <w:p w14:paraId="59437CEA" w14:textId="77777777" w:rsidR="0036466A" w:rsidRPr="00B002B8" w:rsidRDefault="0036466A" w:rsidP="0036466A">
      <w:pPr>
        <w:shd w:val="clear" w:color="auto" w:fill="FFFFFF"/>
        <w:spacing w:after="360" w:line="240" w:lineRule="auto"/>
        <w:jc w:val="both"/>
        <w:rPr>
          <w:rFonts w:ascii="Cambria" w:eastAsia="Times New Roman" w:hAnsi="Cambria" w:cs="Arial"/>
        </w:rPr>
      </w:pPr>
      <w:r w:rsidRPr="00B002B8">
        <w:rPr>
          <w:rFonts w:ascii="Cambria" w:eastAsia="Times New Roman" w:hAnsi="Cambria" w:cs="Arial"/>
        </w:rPr>
        <w:t>Per le finalità di cui sopra, l’Agriturismo potrà incaricare dei fornitori esterni ai quali vengono trasmessi solo ed esclusivamente i dati strettamente necessari all’espletamento dell’incarico.</w:t>
      </w:r>
    </w:p>
    <w:p w14:paraId="0D1C0E87" w14:textId="77777777" w:rsidR="0036466A" w:rsidRPr="00B002B8" w:rsidRDefault="0036466A" w:rsidP="0036466A">
      <w:pPr>
        <w:shd w:val="clear" w:color="auto" w:fill="FFFFFF"/>
        <w:spacing w:after="360" w:line="240" w:lineRule="auto"/>
        <w:jc w:val="center"/>
        <w:rPr>
          <w:rFonts w:ascii="Cambria" w:eastAsia="Times New Roman" w:hAnsi="Cambria" w:cs="Arial"/>
        </w:rPr>
      </w:pPr>
      <w:r w:rsidRPr="00B002B8">
        <w:rPr>
          <w:rFonts w:ascii="Cambria" w:eastAsia="Times New Roman" w:hAnsi="Cambria" w:cs="Arial"/>
        </w:rPr>
        <w:t>***</w:t>
      </w:r>
    </w:p>
    <w:p w14:paraId="08660BA4" w14:textId="77777777" w:rsidR="0036466A" w:rsidRPr="00B002B8" w:rsidRDefault="0036466A" w:rsidP="0036466A">
      <w:pPr>
        <w:shd w:val="clear" w:color="auto" w:fill="FFFFFF"/>
        <w:spacing w:after="360" w:line="240" w:lineRule="auto"/>
        <w:jc w:val="both"/>
        <w:rPr>
          <w:rFonts w:ascii="Cambria" w:eastAsia="Times New Roman" w:hAnsi="Cambria" w:cs="Arial"/>
        </w:rPr>
      </w:pPr>
      <w:r w:rsidRPr="00B002B8">
        <w:rPr>
          <w:rFonts w:ascii="Cambria" w:eastAsia="Times New Roman" w:hAnsi="Cambria" w:cs="Arial"/>
        </w:rPr>
        <w:lastRenderedPageBreak/>
        <w:t xml:space="preserve">Acconsento </w:t>
      </w:r>
      <w:proofErr w:type="gramStart"/>
      <w:r w:rsidRPr="00B002B8">
        <w:rPr>
          <w:rFonts w:ascii="Cambria" w:eastAsia="Times New Roman" w:hAnsi="Cambria" w:cs="Arial"/>
        </w:rPr>
        <w:t>[  ]</w:t>
      </w:r>
      <w:proofErr w:type="gramEnd"/>
      <w:r w:rsidRPr="00B002B8">
        <w:rPr>
          <w:rFonts w:ascii="Cambria" w:eastAsia="Times New Roman" w:hAnsi="Cambria" w:cs="Arial"/>
        </w:rPr>
        <w:t xml:space="preserve"> non acconsento [  ] al trattamento dei dati personali per le finalità di cui ai numeri 1) e 2) sopra descritte.</w:t>
      </w:r>
    </w:p>
    <w:p w14:paraId="4DD947B4" w14:textId="77777777" w:rsidR="0036466A" w:rsidRPr="00B002B8" w:rsidRDefault="0036466A" w:rsidP="0036466A">
      <w:pPr>
        <w:shd w:val="clear" w:color="auto" w:fill="FFFFFF"/>
        <w:spacing w:after="360" w:line="240" w:lineRule="auto"/>
        <w:jc w:val="both"/>
        <w:rPr>
          <w:rFonts w:ascii="Cambria" w:eastAsia="Times New Roman" w:hAnsi="Cambria" w:cs="Arial"/>
        </w:rPr>
      </w:pPr>
      <w:r w:rsidRPr="00B002B8">
        <w:rPr>
          <w:rFonts w:ascii="Cambria" w:eastAsia="Times New Roman" w:hAnsi="Cambria" w:cs="Arial"/>
        </w:rPr>
        <w:t xml:space="preserve">Acconsento </w:t>
      </w:r>
      <w:proofErr w:type="gramStart"/>
      <w:r w:rsidRPr="00B002B8">
        <w:rPr>
          <w:rFonts w:ascii="Cambria" w:eastAsia="Times New Roman" w:hAnsi="Cambria" w:cs="Arial"/>
        </w:rPr>
        <w:t>[  ]</w:t>
      </w:r>
      <w:proofErr w:type="gramEnd"/>
      <w:r w:rsidRPr="00B002B8">
        <w:rPr>
          <w:rFonts w:ascii="Cambria" w:eastAsia="Times New Roman" w:hAnsi="Cambria" w:cs="Arial"/>
        </w:rPr>
        <w:t xml:space="preserve"> non acconsento [  ] al trattamento dei dati personali per le finalità di cui al numero 3) sopra descritto.</w:t>
      </w:r>
    </w:p>
    <w:p w14:paraId="23A095EA" w14:textId="77777777" w:rsidR="0036466A" w:rsidRPr="00B002B8" w:rsidRDefault="0036466A" w:rsidP="0036466A">
      <w:pPr>
        <w:rPr>
          <w:rFonts w:ascii="Cambria" w:hAnsi="Cambria"/>
        </w:rPr>
      </w:pPr>
    </w:p>
    <w:p w14:paraId="027A401D" w14:textId="77777777" w:rsidR="0041185B" w:rsidRPr="00346EE2" w:rsidRDefault="0041185B" w:rsidP="00FB6731">
      <w:pPr>
        <w:spacing w:after="0" w:line="240" w:lineRule="auto"/>
        <w:jc w:val="both"/>
        <w:rPr>
          <w:rFonts w:ascii="Candara" w:hAnsi="Candara"/>
          <w:color w:val="000000" w:themeColor="text1"/>
          <w:sz w:val="24"/>
          <w:szCs w:val="24"/>
        </w:rPr>
      </w:pPr>
    </w:p>
    <w:sectPr w:rsidR="0041185B" w:rsidRPr="00346EE2" w:rsidSect="00265954">
      <w:headerReference w:type="default" r:id="rId8"/>
      <w:foot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2E0A8D" w14:textId="77777777" w:rsidR="0033066F" w:rsidRDefault="0033066F" w:rsidP="00F7633B">
      <w:pPr>
        <w:spacing w:after="0" w:line="240" w:lineRule="auto"/>
      </w:pPr>
      <w:r>
        <w:separator/>
      </w:r>
    </w:p>
  </w:endnote>
  <w:endnote w:type="continuationSeparator" w:id="0">
    <w:p w14:paraId="58039993" w14:textId="77777777" w:rsidR="0033066F" w:rsidRDefault="0033066F" w:rsidP="00F76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EADA3" w14:textId="77777777" w:rsidR="00F7633B" w:rsidRPr="00F7633B" w:rsidRDefault="00F7633B" w:rsidP="00F7633B">
    <w:pPr>
      <w:ind w:firstLine="709"/>
      <w:jc w:val="both"/>
      <w:rPr>
        <w:rFonts w:ascii="Candara" w:hAnsi="Candara"/>
        <w:color w:val="1F497D" w:themeColor="text2"/>
        <w:sz w:val="24"/>
        <w:szCs w:val="24"/>
      </w:rPr>
    </w:pPr>
    <w:r>
      <w:rPr>
        <w:b/>
      </w:rPr>
      <w:t xml:space="preserve">    </w:t>
    </w:r>
    <w:r w:rsidRPr="00AA450C">
      <w:rPr>
        <w:b/>
        <w:color w:val="1F497D" w:themeColor="text2"/>
      </w:rPr>
      <w:t xml:space="preserve">Promosso </w:t>
    </w:r>
    <w:proofErr w:type="gramStart"/>
    <w:r w:rsidRPr="00AA450C">
      <w:rPr>
        <w:b/>
        <w:color w:val="1F497D" w:themeColor="text2"/>
      </w:rPr>
      <w:t xml:space="preserve">da:   </w:t>
    </w:r>
    <w:proofErr w:type="gramEnd"/>
    <w:r w:rsidRPr="00AA450C">
      <w:rPr>
        <w:b/>
        <w:color w:val="1F497D" w:themeColor="text2"/>
      </w:rPr>
      <w:t xml:space="preserve">                                                                                                               Associato a:</w:t>
    </w:r>
    <w:r w:rsidRPr="00AA450C">
      <w:rPr>
        <w:noProof/>
        <w:color w:val="1F497D" w:themeColor="text2"/>
        <w:lang w:eastAsia="it-IT"/>
      </w:rPr>
      <w:t xml:space="preserve">                                                                                                         </w:t>
    </w:r>
  </w:p>
  <w:p w14:paraId="6527E9E1" w14:textId="77777777" w:rsidR="00F7633B" w:rsidRDefault="00F7633B">
    <w:pPr>
      <w:pStyle w:val="Pidipagina"/>
    </w:pPr>
    <w:r>
      <w:rPr>
        <w:noProof/>
        <w:lang w:eastAsia="it-IT"/>
      </w:rPr>
      <w:t xml:space="preserve">           </w:t>
    </w:r>
    <w:r w:rsidRPr="00F7633B">
      <w:rPr>
        <w:noProof/>
        <w:lang w:eastAsia="it-IT"/>
      </w:rPr>
      <w:drawing>
        <wp:inline distT="0" distB="0" distL="0" distR="0" wp14:anchorId="4D5A0018" wp14:editId="10C26752">
          <wp:extent cx="1094529" cy="1080000"/>
          <wp:effectExtent l="19050" t="0" r="0" b="0"/>
          <wp:docPr id="12" name="Immagine 2" descr="terranos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anostra.png"/>
                  <pic:cNvPicPr/>
                </pic:nvPicPr>
                <pic:blipFill>
                  <a:blip r:embed="rId1"/>
                  <a:stretch>
                    <a:fillRect/>
                  </a:stretch>
                </pic:blipFill>
                <pic:spPr>
                  <a:xfrm>
                    <a:off x="0" y="0"/>
                    <a:ext cx="1094529" cy="1080000"/>
                  </a:xfrm>
                  <a:prstGeom prst="rect">
                    <a:avLst/>
                  </a:prstGeom>
                </pic:spPr>
              </pic:pic>
            </a:graphicData>
          </a:graphic>
        </wp:inline>
      </w:drawing>
    </w:r>
    <w:r w:rsidRPr="00F7633B">
      <w:rPr>
        <w:noProof/>
        <w:lang w:eastAsia="it-IT"/>
      </w:rPr>
      <w:t xml:space="preserve"> </w:t>
    </w:r>
    <w:r>
      <w:t xml:space="preserve">                                                                                                           </w:t>
    </w:r>
    <w:r w:rsidRPr="00F7633B">
      <w:rPr>
        <w:noProof/>
        <w:lang w:eastAsia="it-IT"/>
      </w:rPr>
      <w:drawing>
        <wp:inline distT="0" distB="0" distL="0" distR="0" wp14:anchorId="0D027D06" wp14:editId="3383068E">
          <wp:extent cx="762478" cy="900000"/>
          <wp:effectExtent l="19050" t="0" r="0" b="0"/>
          <wp:docPr id="13" name="Immagine 8" descr="coldirett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diretti1.png"/>
                  <pic:cNvPicPr/>
                </pic:nvPicPr>
                <pic:blipFill>
                  <a:blip r:embed="rId2"/>
                  <a:stretch>
                    <a:fillRect/>
                  </a:stretch>
                </pic:blipFill>
                <pic:spPr>
                  <a:xfrm>
                    <a:off x="0" y="0"/>
                    <a:ext cx="762478" cy="900000"/>
                  </a:xfrm>
                  <a:prstGeom prst="rect">
                    <a:avLst/>
                  </a:prstGeom>
                </pic:spPr>
              </pic:pic>
            </a:graphicData>
          </a:graphic>
        </wp:inline>
      </w:drawing>
    </w:r>
  </w:p>
  <w:p w14:paraId="47444843" w14:textId="77777777" w:rsidR="00F7633B" w:rsidRDefault="00F7633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A5DE23" w14:textId="77777777" w:rsidR="0033066F" w:rsidRDefault="0033066F" w:rsidP="00F7633B">
      <w:pPr>
        <w:spacing w:after="0" w:line="240" w:lineRule="auto"/>
      </w:pPr>
      <w:r>
        <w:separator/>
      </w:r>
    </w:p>
  </w:footnote>
  <w:footnote w:type="continuationSeparator" w:id="0">
    <w:p w14:paraId="642BC84B" w14:textId="77777777" w:rsidR="0033066F" w:rsidRDefault="0033066F" w:rsidP="00F763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97C11" w14:textId="4BA2ED7F" w:rsidR="00F7633B" w:rsidRDefault="00F7633B">
    <w:pPr>
      <w:pStyle w:val="Intestazione"/>
    </w:pPr>
    <w:r>
      <w:t xml:space="preserve">                                                                           </w:t>
    </w:r>
    <w:r w:rsidRPr="00F7633B">
      <w:rPr>
        <w:noProof/>
        <w:lang w:eastAsia="it-IT"/>
      </w:rPr>
      <w:drawing>
        <wp:inline distT="0" distB="0" distL="0" distR="0" wp14:anchorId="39ECD8C7" wp14:editId="4E4522EF">
          <wp:extent cx="1497345" cy="1800000"/>
          <wp:effectExtent l="19050" t="0" r="7605" b="0"/>
          <wp:docPr id="14" name="Immagine 1" descr="C:\Users\Paola\AppData\Local\Microsoft\Windows\Temporary Internet Files\Content.Word\LOGO 2017 AGRITURISMO CAMPAGNA A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ola\AppData\Local\Microsoft\Windows\Temporary Internet Files\Content.Word\LOGO 2017 AGRITURISMO CAMPAGNA AMICA.JPG"/>
                  <pic:cNvPicPr>
                    <a:picLocks noChangeAspect="1" noChangeArrowheads="1"/>
                  </pic:cNvPicPr>
                </pic:nvPicPr>
                <pic:blipFill>
                  <a:blip r:embed="rId1"/>
                  <a:srcRect/>
                  <a:stretch>
                    <a:fillRect/>
                  </a:stretch>
                </pic:blipFill>
                <pic:spPr bwMode="auto">
                  <a:xfrm>
                    <a:off x="0" y="0"/>
                    <a:ext cx="1497345" cy="1800000"/>
                  </a:xfrm>
                  <a:prstGeom prst="rect">
                    <a:avLst/>
                  </a:prstGeom>
                  <a:noFill/>
                  <a:ln w="9525">
                    <a:noFill/>
                    <a:miter lim="800000"/>
                    <a:headEnd/>
                    <a:tailEnd/>
                  </a:ln>
                </pic:spPr>
              </pic:pic>
            </a:graphicData>
          </a:graphic>
        </wp:inline>
      </w:drawing>
    </w:r>
  </w:p>
  <w:p w14:paraId="429961D5" w14:textId="77777777" w:rsidR="00F7633B" w:rsidRDefault="00F7633B">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lowerLetter"/>
      <w:lvlText w:val="%1)"/>
      <w:lvlJc w:val="left"/>
      <w:pPr>
        <w:tabs>
          <w:tab w:val="num" w:pos="567"/>
        </w:tabs>
        <w:ind w:left="567" w:hanging="567"/>
      </w:pPr>
      <w:rPr>
        <w:rFonts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340"/>
        </w:tabs>
        <w:ind w:left="340" w:hanging="340"/>
      </w:pPr>
      <w:rPr>
        <w:rFonts w:ascii="Symbol" w:hAnsi="Symbol" w:cs="Symbol" w:hint="default"/>
        <w:sz w:val="22"/>
        <w:szCs w:val="22"/>
      </w:rPr>
    </w:lvl>
  </w:abstractNum>
  <w:abstractNum w:abstractNumId="2" w15:restartNumberingAfterBreak="0">
    <w:nsid w:val="00000003"/>
    <w:multiLevelType w:val="singleLevel"/>
    <w:tmpl w:val="00000003"/>
    <w:name w:val="WW8Num3"/>
    <w:lvl w:ilvl="0">
      <w:start w:val="1"/>
      <w:numFmt w:val="bullet"/>
      <w:lvlText w:val=""/>
      <w:lvlJc w:val="left"/>
      <w:pPr>
        <w:tabs>
          <w:tab w:val="num" w:pos="397"/>
        </w:tabs>
        <w:ind w:left="397" w:hanging="340"/>
      </w:pPr>
      <w:rPr>
        <w:rFonts w:ascii="Symbol" w:hAnsi="Symbol" w:cs="Symbol" w:hint="default"/>
        <w:color w:val="003366"/>
        <w:sz w:val="22"/>
        <w:szCs w:val="22"/>
      </w:rPr>
    </w:lvl>
  </w:abstractNum>
  <w:abstractNum w:abstractNumId="3" w15:restartNumberingAfterBreak="0">
    <w:nsid w:val="00000004"/>
    <w:multiLevelType w:val="singleLevel"/>
    <w:tmpl w:val="00000004"/>
    <w:name w:val="WW8Num4"/>
    <w:lvl w:ilvl="0">
      <w:start w:val="1"/>
      <w:numFmt w:val="bullet"/>
      <w:lvlText w:val=""/>
      <w:lvlJc w:val="left"/>
      <w:pPr>
        <w:tabs>
          <w:tab w:val="num" w:pos="397"/>
        </w:tabs>
        <w:ind w:left="397" w:hanging="340"/>
      </w:pPr>
      <w:rPr>
        <w:rFonts w:ascii="Symbol" w:hAnsi="Symbol" w:cs="Symbol" w:hint="default"/>
        <w:sz w:val="22"/>
        <w:szCs w:val="22"/>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340" w:hanging="340"/>
      </w:pPr>
      <w:rPr>
        <w:rFonts w:hint="default"/>
      </w:rPr>
    </w:lvl>
  </w:abstractNum>
  <w:abstractNum w:abstractNumId="5" w15:restartNumberingAfterBreak="0">
    <w:nsid w:val="09633D13"/>
    <w:multiLevelType w:val="hybridMultilevel"/>
    <w:tmpl w:val="D15C4A14"/>
    <w:lvl w:ilvl="0" w:tplc="09B82EE2">
      <w:start w:val="1"/>
      <w:numFmt w:val="bullet"/>
      <w:lvlText w:val=""/>
      <w:lvlJc w:val="left"/>
      <w:pPr>
        <w:ind w:left="1117"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B9A488A"/>
    <w:multiLevelType w:val="hybridMultilevel"/>
    <w:tmpl w:val="372AC4A0"/>
    <w:lvl w:ilvl="0" w:tplc="09B82EE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4291E3E"/>
    <w:multiLevelType w:val="hybridMultilevel"/>
    <w:tmpl w:val="EBC8F222"/>
    <w:lvl w:ilvl="0" w:tplc="04100005">
      <w:start w:val="1"/>
      <w:numFmt w:val="bullet"/>
      <w:lvlText w:val=""/>
      <w:lvlJc w:val="left"/>
      <w:pPr>
        <w:ind w:left="900" w:hanging="360"/>
      </w:pPr>
      <w:rPr>
        <w:rFonts w:ascii="Wingdings" w:hAnsi="Wingdings" w:hint="default"/>
      </w:rPr>
    </w:lvl>
    <w:lvl w:ilvl="1" w:tplc="04100003" w:tentative="1">
      <w:start w:val="1"/>
      <w:numFmt w:val="bullet"/>
      <w:lvlText w:val="o"/>
      <w:lvlJc w:val="left"/>
      <w:pPr>
        <w:ind w:left="1620" w:hanging="360"/>
      </w:pPr>
      <w:rPr>
        <w:rFonts w:ascii="Courier New" w:hAnsi="Courier New" w:cs="Courier New" w:hint="default"/>
      </w:rPr>
    </w:lvl>
    <w:lvl w:ilvl="2" w:tplc="04100005" w:tentative="1">
      <w:start w:val="1"/>
      <w:numFmt w:val="bullet"/>
      <w:lvlText w:val=""/>
      <w:lvlJc w:val="left"/>
      <w:pPr>
        <w:ind w:left="2340" w:hanging="360"/>
      </w:pPr>
      <w:rPr>
        <w:rFonts w:ascii="Wingdings" w:hAnsi="Wingdings" w:hint="default"/>
      </w:rPr>
    </w:lvl>
    <w:lvl w:ilvl="3" w:tplc="04100001" w:tentative="1">
      <w:start w:val="1"/>
      <w:numFmt w:val="bullet"/>
      <w:lvlText w:val=""/>
      <w:lvlJc w:val="left"/>
      <w:pPr>
        <w:ind w:left="3060" w:hanging="360"/>
      </w:pPr>
      <w:rPr>
        <w:rFonts w:ascii="Symbol" w:hAnsi="Symbol" w:hint="default"/>
      </w:rPr>
    </w:lvl>
    <w:lvl w:ilvl="4" w:tplc="04100003" w:tentative="1">
      <w:start w:val="1"/>
      <w:numFmt w:val="bullet"/>
      <w:lvlText w:val="o"/>
      <w:lvlJc w:val="left"/>
      <w:pPr>
        <w:ind w:left="3780" w:hanging="360"/>
      </w:pPr>
      <w:rPr>
        <w:rFonts w:ascii="Courier New" w:hAnsi="Courier New" w:cs="Courier New" w:hint="default"/>
      </w:rPr>
    </w:lvl>
    <w:lvl w:ilvl="5" w:tplc="04100005" w:tentative="1">
      <w:start w:val="1"/>
      <w:numFmt w:val="bullet"/>
      <w:lvlText w:val=""/>
      <w:lvlJc w:val="left"/>
      <w:pPr>
        <w:ind w:left="4500" w:hanging="360"/>
      </w:pPr>
      <w:rPr>
        <w:rFonts w:ascii="Wingdings" w:hAnsi="Wingdings" w:hint="default"/>
      </w:rPr>
    </w:lvl>
    <w:lvl w:ilvl="6" w:tplc="04100001" w:tentative="1">
      <w:start w:val="1"/>
      <w:numFmt w:val="bullet"/>
      <w:lvlText w:val=""/>
      <w:lvlJc w:val="left"/>
      <w:pPr>
        <w:ind w:left="5220" w:hanging="360"/>
      </w:pPr>
      <w:rPr>
        <w:rFonts w:ascii="Symbol" w:hAnsi="Symbol" w:hint="default"/>
      </w:rPr>
    </w:lvl>
    <w:lvl w:ilvl="7" w:tplc="04100003" w:tentative="1">
      <w:start w:val="1"/>
      <w:numFmt w:val="bullet"/>
      <w:lvlText w:val="o"/>
      <w:lvlJc w:val="left"/>
      <w:pPr>
        <w:ind w:left="5940" w:hanging="360"/>
      </w:pPr>
      <w:rPr>
        <w:rFonts w:ascii="Courier New" w:hAnsi="Courier New" w:cs="Courier New" w:hint="default"/>
      </w:rPr>
    </w:lvl>
    <w:lvl w:ilvl="8" w:tplc="04100005" w:tentative="1">
      <w:start w:val="1"/>
      <w:numFmt w:val="bullet"/>
      <w:lvlText w:val=""/>
      <w:lvlJc w:val="left"/>
      <w:pPr>
        <w:ind w:left="6660" w:hanging="360"/>
      </w:pPr>
      <w:rPr>
        <w:rFonts w:ascii="Wingdings" w:hAnsi="Wingdings" w:hint="default"/>
      </w:rPr>
    </w:lvl>
  </w:abstractNum>
  <w:abstractNum w:abstractNumId="8" w15:restartNumberingAfterBreak="0">
    <w:nsid w:val="313E552F"/>
    <w:multiLevelType w:val="multilevel"/>
    <w:tmpl w:val="78583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2019B9"/>
    <w:multiLevelType w:val="hybridMultilevel"/>
    <w:tmpl w:val="EB2A666E"/>
    <w:lvl w:ilvl="0" w:tplc="09B82EE2">
      <w:start w:val="1"/>
      <w:numFmt w:val="bullet"/>
      <w:lvlText w:val=""/>
      <w:lvlJc w:val="left"/>
      <w:pPr>
        <w:ind w:left="1117" w:hanging="360"/>
      </w:pPr>
      <w:rPr>
        <w:rFonts w:ascii="Symbol" w:hAnsi="Symbol" w:hint="default"/>
      </w:rPr>
    </w:lvl>
    <w:lvl w:ilvl="1" w:tplc="04100003" w:tentative="1">
      <w:start w:val="1"/>
      <w:numFmt w:val="bullet"/>
      <w:lvlText w:val="o"/>
      <w:lvlJc w:val="left"/>
      <w:pPr>
        <w:ind w:left="1837" w:hanging="360"/>
      </w:pPr>
      <w:rPr>
        <w:rFonts w:ascii="Courier New" w:hAnsi="Courier New" w:cs="Courier New" w:hint="default"/>
      </w:rPr>
    </w:lvl>
    <w:lvl w:ilvl="2" w:tplc="04100005" w:tentative="1">
      <w:start w:val="1"/>
      <w:numFmt w:val="bullet"/>
      <w:lvlText w:val=""/>
      <w:lvlJc w:val="left"/>
      <w:pPr>
        <w:ind w:left="2557" w:hanging="360"/>
      </w:pPr>
      <w:rPr>
        <w:rFonts w:ascii="Wingdings" w:hAnsi="Wingdings" w:hint="default"/>
      </w:rPr>
    </w:lvl>
    <w:lvl w:ilvl="3" w:tplc="04100001" w:tentative="1">
      <w:start w:val="1"/>
      <w:numFmt w:val="bullet"/>
      <w:lvlText w:val=""/>
      <w:lvlJc w:val="left"/>
      <w:pPr>
        <w:ind w:left="3277" w:hanging="360"/>
      </w:pPr>
      <w:rPr>
        <w:rFonts w:ascii="Symbol" w:hAnsi="Symbol" w:hint="default"/>
      </w:rPr>
    </w:lvl>
    <w:lvl w:ilvl="4" w:tplc="04100003" w:tentative="1">
      <w:start w:val="1"/>
      <w:numFmt w:val="bullet"/>
      <w:lvlText w:val="o"/>
      <w:lvlJc w:val="left"/>
      <w:pPr>
        <w:ind w:left="3997" w:hanging="360"/>
      </w:pPr>
      <w:rPr>
        <w:rFonts w:ascii="Courier New" w:hAnsi="Courier New" w:cs="Courier New" w:hint="default"/>
      </w:rPr>
    </w:lvl>
    <w:lvl w:ilvl="5" w:tplc="04100005" w:tentative="1">
      <w:start w:val="1"/>
      <w:numFmt w:val="bullet"/>
      <w:lvlText w:val=""/>
      <w:lvlJc w:val="left"/>
      <w:pPr>
        <w:ind w:left="4717" w:hanging="360"/>
      </w:pPr>
      <w:rPr>
        <w:rFonts w:ascii="Wingdings" w:hAnsi="Wingdings" w:hint="default"/>
      </w:rPr>
    </w:lvl>
    <w:lvl w:ilvl="6" w:tplc="04100001" w:tentative="1">
      <w:start w:val="1"/>
      <w:numFmt w:val="bullet"/>
      <w:lvlText w:val=""/>
      <w:lvlJc w:val="left"/>
      <w:pPr>
        <w:ind w:left="5437" w:hanging="360"/>
      </w:pPr>
      <w:rPr>
        <w:rFonts w:ascii="Symbol" w:hAnsi="Symbol" w:hint="default"/>
      </w:rPr>
    </w:lvl>
    <w:lvl w:ilvl="7" w:tplc="04100003" w:tentative="1">
      <w:start w:val="1"/>
      <w:numFmt w:val="bullet"/>
      <w:lvlText w:val="o"/>
      <w:lvlJc w:val="left"/>
      <w:pPr>
        <w:ind w:left="6157" w:hanging="360"/>
      </w:pPr>
      <w:rPr>
        <w:rFonts w:ascii="Courier New" w:hAnsi="Courier New" w:cs="Courier New" w:hint="default"/>
      </w:rPr>
    </w:lvl>
    <w:lvl w:ilvl="8" w:tplc="04100005" w:tentative="1">
      <w:start w:val="1"/>
      <w:numFmt w:val="bullet"/>
      <w:lvlText w:val=""/>
      <w:lvlJc w:val="left"/>
      <w:pPr>
        <w:ind w:left="6877" w:hanging="360"/>
      </w:pPr>
      <w:rPr>
        <w:rFonts w:ascii="Wingdings" w:hAnsi="Wingdings" w:hint="default"/>
      </w:rPr>
    </w:lvl>
  </w:abstractNum>
  <w:abstractNum w:abstractNumId="10" w15:restartNumberingAfterBreak="0">
    <w:nsid w:val="442E4A20"/>
    <w:multiLevelType w:val="singleLevel"/>
    <w:tmpl w:val="00000005"/>
    <w:lvl w:ilvl="0">
      <w:start w:val="1"/>
      <w:numFmt w:val="decimal"/>
      <w:lvlText w:val="%1."/>
      <w:lvlJc w:val="left"/>
      <w:pPr>
        <w:tabs>
          <w:tab w:val="num" w:pos="0"/>
        </w:tabs>
        <w:ind w:left="340" w:hanging="340"/>
      </w:pPr>
      <w:rPr>
        <w:rFonts w:hint="default"/>
      </w:rPr>
    </w:lvl>
  </w:abstractNum>
  <w:abstractNum w:abstractNumId="11" w15:restartNumberingAfterBreak="0">
    <w:nsid w:val="48357047"/>
    <w:multiLevelType w:val="hybridMultilevel"/>
    <w:tmpl w:val="B38A3AA8"/>
    <w:lvl w:ilvl="0" w:tplc="09B82EE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2855F79"/>
    <w:multiLevelType w:val="multilevel"/>
    <w:tmpl w:val="BBDC6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5000DA"/>
    <w:multiLevelType w:val="hybridMultilevel"/>
    <w:tmpl w:val="A81CEF04"/>
    <w:lvl w:ilvl="0" w:tplc="04100001">
      <w:start w:val="1"/>
      <w:numFmt w:val="bullet"/>
      <w:lvlText w:val=""/>
      <w:lvlJc w:val="left"/>
      <w:pPr>
        <w:ind w:left="900" w:hanging="360"/>
      </w:pPr>
      <w:rPr>
        <w:rFonts w:ascii="Symbol" w:hAnsi="Symbol" w:hint="default"/>
      </w:rPr>
    </w:lvl>
    <w:lvl w:ilvl="1" w:tplc="04100003" w:tentative="1">
      <w:start w:val="1"/>
      <w:numFmt w:val="bullet"/>
      <w:lvlText w:val="o"/>
      <w:lvlJc w:val="left"/>
      <w:pPr>
        <w:ind w:left="1620" w:hanging="360"/>
      </w:pPr>
      <w:rPr>
        <w:rFonts w:ascii="Courier New" w:hAnsi="Courier New" w:cs="Courier New" w:hint="default"/>
      </w:rPr>
    </w:lvl>
    <w:lvl w:ilvl="2" w:tplc="04100005" w:tentative="1">
      <w:start w:val="1"/>
      <w:numFmt w:val="bullet"/>
      <w:lvlText w:val=""/>
      <w:lvlJc w:val="left"/>
      <w:pPr>
        <w:ind w:left="2340" w:hanging="360"/>
      </w:pPr>
      <w:rPr>
        <w:rFonts w:ascii="Wingdings" w:hAnsi="Wingdings" w:hint="default"/>
      </w:rPr>
    </w:lvl>
    <w:lvl w:ilvl="3" w:tplc="04100001" w:tentative="1">
      <w:start w:val="1"/>
      <w:numFmt w:val="bullet"/>
      <w:lvlText w:val=""/>
      <w:lvlJc w:val="left"/>
      <w:pPr>
        <w:ind w:left="3060" w:hanging="360"/>
      </w:pPr>
      <w:rPr>
        <w:rFonts w:ascii="Symbol" w:hAnsi="Symbol" w:hint="default"/>
      </w:rPr>
    </w:lvl>
    <w:lvl w:ilvl="4" w:tplc="04100003" w:tentative="1">
      <w:start w:val="1"/>
      <w:numFmt w:val="bullet"/>
      <w:lvlText w:val="o"/>
      <w:lvlJc w:val="left"/>
      <w:pPr>
        <w:ind w:left="3780" w:hanging="360"/>
      </w:pPr>
      <w:rPr>
        <w:rFonts w:ascii="Courier New" w:hAnsi="Courier New" w:cs="Courier New" w:hint="default"/>
      </w:rPr>
    </w:lvl>
    <w:lvl w:ilvl="5" w:tplc="04100005" w:tentative="1">
      <w:start w:val="1"/>
      <w:numFmt w:val="bullet"/>
      <w:lvlText w:val=""/>
      <w:lvlJc w:val="left"/>
      <w:pPr>
        <w:ind w:left="4500" w:hanging="360"/>
      </w:pPr>
      <w:rPr>
        <w:rFonts w:ascii="Wingdings" w:hAnsi="Wingdings" w:hint="default"/>
      </w:rPr>
    </w:lvl>
    <w:lvl w:ilvl="6" w:tplc="04100001" w:tentative="1">
      <w:start w:val="1"/>
      <w:numFmt w:val="bullet"/>
      <w:lvlText w:val=""/>
      <w:lvlJc w:val="left"/>
      <w:pPr>
        <w:ind w:left="5220" w:hanging="360"/>
      </w:pPr>
      <w:rPr>
        <w:rFonts w:ascii="Symbol" w:hAnsi="Symbol" w:hint="default"/>
      </w:rPr>
    </w:lvl>
    <w:lvl w:ilvl="7" w:tplc="04100003" w:tentative="1">
      <w:start w:val="1"/>
      <w:numFmt w:val="bullet"/>
      <w:lvlText w:val="o"/>
      <w:lvlJc w:val="left"/>
      <w:pPr>
        <w:ind w:left="5940" w:hanging="360"/>
      </w:pPr>
      <w:rPr>
        <w:rFonts w:ascii="Courier New" w:hAnsi="Courier New" w:cs="Courier New" w:hint="default"/>
      </w:rPr>
    </w:lvl>
    <w:lvl w:ilvl="8" w:tplc="04100005" w:tentative="1">
      <w:start w:val="1"/>
      <w:numFmt w:val="bullet"/>
      <w:lvlText w:val=""/>
      <w:lvlJc w:val="left"/>
      <w:pPr>
        <w:ind w:left="6660" w:hanging="360"/>
      </w:pPr>
      <w:rPr>
        <w:rFonts w:ascii="Wingdings" w:hAnsi="Wingdings" w:hint="default"/>
      </w:rPr>
    </w:lvl>
  </w:abstractNum>
  <w:abstractNum w:abstractNumId="14" w15:restartNumberingAfterBreak="0">
    <w:nsid w:val="799C2274"/>
    <w:multiLevelType w:val="hybridMultilevel"/>
    <w:tmpl w:val="A0E017D2"/>
    <w:lvl w:ilvl="0" w:tplc="50D0A842">
      <w:start w:val="1"/>
      <w:numFmt w:val="lowerLetter"/>
      <w:lvlText w:val="%1)"/>
      <w:lvlJc w:val="left"/>
      <w:pPr>
        <w:ind w:left="927" w:hanging="360"/>
      </w:pPr>
      <w:rPr>
        <w:rFonts w:cs="Arial"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5" w15:restartNumberingAfterBreak="0">
    <w:nsid w:val="7AE16847"/>
    <w:multiLevelType w:val="hybridMultilevel"/>
    <w:tmpl w:val="4F6078FC"/>
    <w:lvl w:ilvl="0" w:tplc="09B82EE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 w:numId="6">
    <w:abstractNumId w:val="10"/>
  </w:num>
  <w:num w:numId="7">
    <w:abstractNumId w:val="14"/>
  </w:num>
  <w:num w:numId="8">
    <w:abstractNumId w:val="5"/>
  </w:num>
  <w:num w:numId="9">
    <w:abstractNumId w:val="6"/>
  </w:num>
  <w:num w:numId="10">
    <w:abstractNumId w:val="11"/>
  </w:num>
  <w:num w:numId="11">
    <w:abstractNumId w:val="15"/>
  </w:num>
  <w:num w:numId="12">
    <w:abstractNumId w:val="9"/>
  </w:num>
  <w:num w:numId="13">
    <w:abstractNumId w:val="8"/>
  </w:num>
  <w:num w:numId="14">
    <w:abstractNumId w:val="12"/>
  </w:num>
  <w:num w:numId="15">
    <w:abstractNumId w:val="7"/>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94"/>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EAF"/>
    <w:rsid w:val="000301BA"/>
    <w:rsid w:val="0008414D"/>
    <w:rsid w:val="000A2D60"/>
    <w:rsid w:val="000C05E4"/>
    <w:rsid w:val="000C1E42"/>
    <w:rsid w:val="00161ECF"/>
    <w:rsid w:val="00165688"/>
    <w:rsid w:val="0017112D"/>
    <w:rsid w:val="00207211"/>
    <w:rsid w:val="00265954"/>
    <w:rsid w:val="002738B2"/>
    <w:rsid w:val="00287DFF"/>
    <w:rsid w:val="002A0CC5"/>
    <w:rsid w:val="002A5DBE"/>
    <w:rsid w:val="002C7518"/>
    <w:rsid w:val="002E59BA"/>
    <w:rsid w:val="0033066F"/>
    <w:rsid w:val="003327A5"/>
    <w:rsid w:val="0033344A"/>
    <w:rsid w:val="00346EE2"/>
    <w:rsid w:val="0036466A"/>
    <w:rsid w:val="0039020A"/>
    <w:rsid w:val="003A48A3"/>
    <w:rsid w:val="003D3F13"/>
    <w:rsid w:val="0041185B"/>
    <w:rsid w:val="00427F5D"/>
    <w:rsid w:val="004730E8"/>
    <w:rsid w:val="0052760D"/>
    <w:rsid w:val="00567B6A"/>
    <w:rsid w:val="005A00B8"/>
    <w:rsid w:val="005C6D6C"/>
    <w:rsid w:val="00642E38"/>
    <w:rsid w:val="00695962"/>
    <w:rsid w:val="006D2E3B"/>
    <w:rsid w:val="006E7F4D"/>
    <w:rsid w:val="0071640C"/>
    <w:rsid w:val="00761F60"/>
    <w:rsid w:val="00785DA4"/>
    <w:rsid w:val="00890155"/>
    <w:rsid w:val="008C2DDF"/>
    <w:rsid w:val="008D39A5"/>
    <w:rsid w:val="0091731F"/>
    <w:rsid w:val="0092274A"/>
    <w:rsid w:val="00A279BF"/>
    <w:rsid w:val="00AA19DD"/>
    <w:rsid w:val="00AA450C"/>
    <w:rsid w:val="00AD58AC"/>
    <w:rsid w:val="00AD7B43"/>
    <w:rsid w:val="00AE1F21"/>
    <w:rsid w:val="00B42859"/>
    <w:rsid w:val="00B50575"/>
    <w:rsid w:val="00B8517E"/>
    <w:rsid w:val="00BB4CFA"/>
    <w:rsid w:val="00BD4642"/>
    <w:rsid w:val="00BD63CF"/>
    <w:rsid w:val="00BE30D2"/>
    <w:rsid w:val="00C1311F"/>
    <w:rsid w:val="00C67D4E"/>
    <w:rsid w:val="00C71D7F"/>
    <w:rsid w:val="00C83BFE"/>
    <w:rsid w:val="00CB5E4A"/>
    <w:rsid w:val="00CC0E9A"/>
    <w:rsid w:val="00D3160C"/>
    <w:rsid w:val="00D41230"/>
    <w:rsid w:val="00D60E7E"/>
    <w:rsid w:val="00E167A4"/>
    <w:rsid w:val="00E74823"/>
    <w:rsid w:val="00E858AF"/>
    <w:rsid w:val="00EB60B1"/>
    <w:rsid w:val="00F07EAF"/>
    <w:rsid w:val="00F23100"/>
    <w:rsid w:val="00F65352"/>
    <w:rsid w:val="00F7633B"/>
    <w:rsid w:val="00F97D51"/>
    <w:rsid w:val="00FB6731"/>
    <w:rsid w:val="00FC1C23"/>
    <w:rsid w:val="00FD5AE8"/>
    <w:rsid w:val="00FF077F"/>
    <w:rsid w:val="00FF202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4D2D19"/>
  <w15:docId w15:val="{FEFBAFBD-4DC7-4FA4-B613-AB75F8AE0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6595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4123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41230"/>
    <w:rPr>
      <w:rFonts w:ascii="Tahoma" w:hAnsi="Tahoma" w:cs="Tahoma"/>
      <w:sz w:val="16"/>
      <w:szCs w:val="16"/>
    </w:rPr>
  </w:style>
  <w:style w:type="paragraph" w:styleId="Intestazione">
    <w:name w:val="header"/>
    <w:basedOn w:val="Normale"/>
    <w:link w:val="IntestazioneCarattere"/>
    <w:uiPriority w:val="99"/>
    <w:unhideWhenUsed/>
    <w:rsid w:val="00F7633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7633B"/>
  </w:style>
  <w:style w:type="paragraph" w:styleId="Pidipagina">
    <w:name w:val="footer"/>
    <w:basedOn w:val="Normale"/>
    <w:link w:val="PidipaginaCarattere"/>
    <w:uiPriority w:val="99"/>
    <w:unhideWhenUsed/>
    <w:rsid w:val="00F7633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7633B"/>
  </w:style>
  <w:style w:type="character" w:styleId="Collegamentoipertestuale">
    <w:name w:val="Hyperlink"/>
    <w:basedOn w:val="Carpredefinitoparagrafo"/>
    <w:uiPriority w:val="99"/>
    <w:unhideWhenUsed/>
    <w:rsid w:val="0039020A"/>
    <w:rPr>
      <w:color w:val="0000FF" w:themeColor="hyperlink"/>
      <w:u w:val="single"/>
    </w:rPr>
  </w:style>
  <w:style w:type="paragraph" w:styleId="PreformattatoHTML">
    <w:name w:val="HTML Preformatted"/>
    <w:basedOn w:val="Normale"/>
    <w:link w:val="PreformattatoHTMLCarattere"/>
    <w:rsid w:val="00411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zh-CN"/>
    </w:rPr>
  </w:style>
  <w:style w:type="character" w:customStyle="1" w:styleId="PreformattatoHTMLCarattere">
    <w:name w:val="Preformattato HTML Carattere"/>
    <w:basedOn w:val="Carpredefinitoparagrafo"/>
    <w:link w:val="PreformattatoHTML"/>
    <w:rsid w:val="0041185B"/>
    <w:rPr>
      <w:rFonts w:ascii="Courier New" w:eastAsia="Times New Roman" w:hAnsi="Courier New" w:cs="Courier New"/>
      <w:sz w:val="20"/>
      <w:szCs w:val="20"/>
      <w:lang w:eastAsia="zh-CN"/>
    </w:rPr>
  </w:style>
  <w:style w:type="paragraph" w:styleId="NormaleWeb">
    <w:name w:val="Normal (Web)"/>
    <w:basedOn w:val="Normale"/>
    <w:rsid w:val="0041185B"/>
    <w:pPr>
      <w:suppressAutoHyphens/>
      <w:spacing w:before="100" w:after="100" w:line="240" w:lineRule="auto"/>
    </w:pPr>
    <w:rPr>
      <w:rFonts w:ascii="Times New Roman" w:eastAsia="Times New Roman" w:hAnsi="Times New Roman" w:cs="Times New Roman"/>
      <w:sz w:val="24"/>
      <w:szCs w:val="24"/>
      <w:lang w:eastAsia="zh-CN"/>
    </w:rPr>
  </w:style>
  <w:style w:type="paragraph" w:customStyle="1" w:styleId="Text">
    <w:name w:val="Text"/>
    <w:basedOn w:val="Normale"/>
    <w:rsid w:val="0041185B"/>
    <w:pPr>
      <w:widowControl w:val="0"/>
      <w:suppressAutoHyphens/>
      <w:overflowPunct w:val="0"/>
      <w:autoSpaceDE w:val="0"/>
      <w:spacing w:after="0" w:line="240" w:lineRule="auto"/>
      <w:ind w:right="-284"/>
      <w:textAlignment w:val="baseline"/>
    </w:pPr>
    <w:rPr>
      <w:rFonts w:ascii="Garamond" w:eastAsia="Times New Roman" w:hAnsi="Garamond" w:cs="Arial"/>
      <w:bCs/>
      <w:color w:val="000000"/>
      <w:szCs w:val="15"/>
      <w:lang w:eastAsia="zh-CN"/>
    </w:rPr>
  </w:style>
  <w:style w:type="paragraph" w:styleId="Corpotesto">
    <w:name w:val="Body Text"/>
    <w:basedOn w:val="Normale"/>
    <w:link w:val="CorpotestoCarattere"/>
    <w:rsid w:val="00567B6A"/>
    <w:pPr>
      <w:suppressAutoHyphens/>
      <w:spacing w:after="0" w:line="240" w:lineRule="auto"/>
      <w:jc w:val="both"/>
    </w:pPr>
    <w:rPr>
      <w:rFonts w:ascii="Verdana" w:eastAsia="Times New Roman" w:hAnsi="Verdana" w:cs="Verdana"/>
      <w:sz w:val="20"/>
      <w:szCs w:val="24"/>
      <w:lang w:eastAsia="zh-CN"/>
    </w:rPr>
  </w:style>
  <w:style w:type="character" w:customStyle="1" w:styleId="CorpotestoCarattere">
    <w:name w:val="Corpo testo Carattere"/>
    <w:basedOn w:val="Carpredefinitoparagrafo"/>
    <w:link w:val="Corpotesto"/>
    <w:rsid w:val="00567B6A"/>
    <w:rPr>
      <w:rFonts w:ascii="Verdana" w:eastAsia="Times New Roman" w:hAnsi="Verdana" w:cs="Verdana"/>
      <w:sz w:val="20"/>
      <w:szCs w:val="24"/>
      <w:lang w:eastAsia="zh-CN"/>
    </w:rPr>
  </w:style>
  <w:style w:type="paragraph" w:styleId="Paragrafoelenco">
    <w:name w:val="List Paragraph"/>
    <w:basedOn w:val="Normale"/>
    <w:uiPriority w:val="34"/>
    <w:qFormat/>
    <w:rsid w:val="0036466A"/>
    <w:pPr>
      <w:spacing w:after="160" w:line="259" w:lineRule="auto"/>
      <w:ind w:left="720"/>
      <w:contextualSpacing/>
    </w:pPr>
    <w:rPr>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6A0E8E-13F7-4FA1-9A03-0132C2EBF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2919</Words>
  <Characters>16643</Characters>
  <Application>Microsoft Office Word</Application>
  <DocSecurity>0</DocSecurity>
  <Lines>138</Lines>
  <Paragraphs>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Coldiretti</dc:creator>
  <cp:lastModifiedBy>Pamela DePasquale</cp:lastModifiedBy>
  <cp:revision>5</cp:revision>
  <cp:lastPrinted>2018-07-10T10:52:00Z</cp:lastPrinted>
  <dcterms:created xsi:type="dcterms:W3CDTF">2018-07-10T11:37:00Z</dcterms:created>
  <dcterms:modified xsi:type="dcterms:W3CDTF">2018-07-10T14:22:00Z</dcterms:modified>
</cp:coreProperties>
</file>